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71" w:tblpY="-48"/>
        <w:tblOverlap w:val="never"/>
        <w:tblW w:w="10136" w:type="dxa"/>
        <w:tblLook w:val="0000"/>
      </w:tblPr>
      <w:tblGrid>
        <w:gridCol w:w="10136"/>
      </w:tblGrid>
      <w:tr w:rsidR="00051418">
        <w:trPr>
          <w:trHeight w:val="3119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B1215E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09600" cy="685800"/>
                  <wp:effectExtent l="0" t="0" r="0" b="0"/>
                  <wp:docPr id="2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1"/>
                          <pic:cNvPicPr>
                            <a:extLst>
                              <a:ext uri="smNativeData">
    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BAAAAAAAAAAIAAAAAAAAAAAAAAAIAAAAAAAAAwAMAADgEAAAAAAAAAAAAAAAAAAAoAAAACAAAAAEAAAABAAAA"/>
                              </a:ext>
                            </a:extLst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1418" w:rsidRDefault="00B1215E">
            <w:pPr>
              <w:spacing w:after="120"/>
              <w:ind w:left="-284" w:right="-303" w:firstLine="284"/>
              <w:jc w:val="center"/>
              <w:rPr>
                <w:rFonts w:ascii="Times New Roman CYR" w:hAnsi="Times New Roman CYR" w:cs="Times New Roman CYR"/>
                <w:sz w:val="24"/>
                <w:szCs w:val="26"/>
              </w:rPr>
            </w:pPr>
            <w:r>
              <w:rPr>
                <w:rFonts w:ascii="Times New Roman CYR" w:hAnsi="Times New Roman CYR" w:cs="Times New Roman CYR"/>
                <w:sz w:val="24"/>
                <w:szCs w:val="28"/>
              </w:rPr>
              <w:t>МИНИСТЕРСТВО НАУКИ И ВЫСШЕГО ОБРАЗОВАНИЯ РОССИЙСКОЙ ФЕДЕРАЦИИ</w:t>
            </w:r>
          </w:p>
          <w:p w:rsidR="00051418" w:rsidRDefault="00B1215E">
            <w:pPr>
              <w:spacing w:after="120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 ОБРАЗОВ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051418" w:rsidRDefault="00B1215E">
            <w:pPr>
              <w:spacing w:after="1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051418">
        <w:trPr>
          <w:trHeight w:val="472"/>
        </w:trPr>
        <w:tc>
          <w:tcPr>
            <w:tcW w:w="10136" w:type="dxa"/>
            <w:tcBorders>
              <w:top w:val="nil"/>
              <w:left w:val="nil"/>
              <w:bottom w:val="nil"/>
              <w:right w:val="nil"/>
            </w:tcBorders>
            <w:tcMar>
              <w:left w:w="71" w:type="dxa"/>
              <w:right w:w="71" w:type="dxa"/>
            </w:tcMar>
          </w:tcPr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51418" w:rsidRDefault="00B1215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Кафедра «</w:t>
            </w:r>
            <w:r w:rsidR="008E4E32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и спортивные педагогические технологии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51418" w:rsidRDefault="00051418">
            <w:pPr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051418" w:rsidRDefault="00051418">
      <w:pPr>
        <w:rPr>
          <w:rFonts w:ascii="Times New Roman" w:hAnsi="Times New Roman"/>
        </w:rPr>
      </w:pP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B1215E">
      <w:pPr>
        <w:pStyle w:val="6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 - </w:t>
      </w:r>
    </w:p>
    <w:p w:rsidR="00051418" w:rsidRDefault="008E4E32">
      <w:pPr>
        <w:rPr>
          <w:rFonts w:ascii="Times New Roman" w:hAnsi="Times New Roman"/>
          <w:color w:val="000000"/>
          <w:sz w:val="28"/>
          <w:szCs w:val="28"/>
          <w:vertAlign w:val="superscript"/>
        </w:rPr>
      </w:pPr>
      <w:r>
        <w:rPr>
          <w:rFonts w:ascii="Times New Roman" w:hAnsi="Times New Roman"/>
          <w:color w:val="000000"/>
          <w:sz w:val="28"/>
          <w:szCs w:val="28"/>
        </w:rPr>
        <w:t>Ассистент Илларионова А.Ю.</w:t>
      </w:r>
    </w:p>
    <w:p w:rsidR="00051418" w:rsidRDefault="00051418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51418" w:rsidRDefault="00051418">
      <w:pPr>
        <w:jc w:val="center"/>
        <w:rPr>
          <w:color w:val="000000"/>
          <w:sz w:val="28"/>
          <w:szCs w:val="28"/>
        </w:rPr>
      </w:pPr>
    </w:p>
    <w:p w:rsidR="00051418" w:rsidRDefault="00051418">
      <w:pPr>
        <w:ind w:firstLine="0"/>
        <w:rPr>
          <w:color w:val="000000"/>
          <w:sz w:val="28"/>
          <w:szCs w:val="28"/>
        </w:rPr>
      </w:pP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 и задания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 контрольной работе </w:t>
      </w:r>
    </w:p>
    <w:p w:rsidR="00051418" w:rsidRDefault="00B1215E">
      <w:pPr>
        <w:ind w:firstLine="0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 дисциплине «</w:t>
      </w:r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 xml:space="preserve">Профилактика и коррекция </w:t>
      </w:r>
      <w:proofErr w:type="spellStart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>девиантного</w:t>
      </w:r>
      <w:proofErr w:type="spellEnd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>делинквентного</w:t>
      </w:r>
      <w:proofErr w:type="spellEnd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 xml:space="preserve"> п</w:t>
      </w:r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9D4265">
        <w:rPr>
          <w:rFonts w:ascii="Times New Roman" w:hAnsi="Times New Roman"/>
          <w:bCs/>
          <w:color w:val="000000"/>
          <w:sz w:val="28"/>
          <w:szCs w:val="28"/>
        </w:rPr>
        <w:t>ведения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 w:rsidP="009D4265">
      <w:pPr>
        <w:ind w:firstLine="0"/>
        <w:jc w:val="center"/>
        <w:outlineLvl w:val="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для студентов заочной формы обучения</w:t>
      </w:r>
    </w:p>
    <w:p w:rsidR="00051418" w:rsidRDefault="00B1215E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Направление подготовки 44.03.01 – </w:t>
      </w:r>
      <w:r w:rsidR="009A7DF1">
        <w:rPr>
          <w:rFonts w:ascii="Times New Roman" w:hAnsi="Times New Roman"/>
          <w:color w:val="000000"/>
          <w:sz w:val="28"/>
          <w:szCs w:val="28"/>
        </w:rPr>
        <w:t xml:space="preserve">Социальная педагогика </w:t>
      </w:r>
      <w:bookmarkStart w:id="0" w:name="_GoBack"/>
      <w:bookmarkEnd w:id="0"/>
    </w:p>
    <w:p w:rsidR="009D4265" w:rsidRDefault="00B1215E" w:rsidP="009D4265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9D4265" w:rsidRDefault="009D4265" w:rsidP="009D4265">
      <w:pPr>
        <w:ind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051418" w:rsidRPr="009D4265" w:rsidRDefault="00B1215E" w:rsidP="009D4265">
      <w:pPr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Ростов-на-Дону</w:t>
      </w:r>
    </w:p>
    <w:p w:rsidR="00051418" w:rsidRDefault="009A7DF1" w:rsidP="009D4265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8E4E32">
        <w:rPr>
          <w:rFonts w:ascii="Times New Roman" w:hAnsi="Times New Roman"/>
          <w:bCs/>
          <w:sz w:val="28"/>
          <w:szCs w:val="28"/>
        </w:rPr>
        <w:t>5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44.03.01 </w:t>
      </w:r>
      <w:r w:rsidR="009A7DF1">
        <w:rPr>
          <w:rFonts w:ascii="Times New Roman" w:hAnsi="Times New Roman"/>
          <w:b/>
          <w:sz w:val="28"/>
          <w:szCs w:val="28"/>
        </w:rPr>
        <w:t xml:space="preserve">Социальная педагогика </w:t>
      </w:r>
    </w:p>
    <w:p w:rsidR="00051418" w:rsidRDefault="000514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051418" w:rsidRDefault="00B1215E">
      <w:pPr>
        <w:pStyle w:val="a3"/>
        <w:numPr>
          <w:ilvl w:val="0"/>
          <w:numId w:val="15"/>
        </w:numPr>
        <w:ind w:left="18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контрольных работ по учебной дисциплине «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Девиантное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A7DF1">
        <w:rPr>
          <w:rFonts w:ascii="Times New Roman" w:hAnsi="Times New Roman"/>
          <w:bCs/>
          <w:color w:val="000000"/>
          <w:sz w:val="28"/>
          <w:szCs w:val="28"/>
        </w:rPr>
        <w:t>д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9A7DF1">
        <w:rPr>
          <w:rFonts w:ascii="Times New Roman" w:hAnsi="Times New Roman"/>
          <w:bCs/>
          <w:color w:val="000000"/>
          <w:sz w:val="28"/>
          <w:szCs w:val="28"/>
        </w:rPr>
        <w:t>линквентное</w:t>
      </w:r>
      <w:proofErr w:type="spellEnd"/>
      <w:r w:rsidR="009A7DF1">
        <w:rPr>
          <w:rFonts w:ascii="Times New Roman" w:hAnsi="Times New Roman"/>
          <w:bCs/>
          <w:color w:val="000000"/>
          <w:sz w:val="28"/>
          <w:szCs w:val="28"/>
        </w:rPr>
        <w:t xml:space="preserve"> поведения детей и подростков</w:t>
      </w:r>
      <w:r>
        <w:rPr>
          <w:rFonts w:ascii="Times New Roman" w:hAnsi="Times New Roman"/>
          <w:sz w:val="28"/>
          <w:szCs w:val="28"/>
        </w:rPr>
        <w:t>»).</w:t>
      </w:r>
    </w:p>
    <w:p w:rsidR="00051418" w:rsidRDefault="00051418">
      <w:pPr>
        <w:pStyle w:val="a3"/>
        <w:ind w:left="18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>
        <w:rPr>
          <w:rFonts w:ascii="Times New Roman" w:hAnsi="Times New Roman"/>
          <w:sz w:val="28"/>
          <w:szCs w:val="28"/>
        </w:rPr>
        <w:t xml:space="preserve"> выполнения контрольной работы осуществл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ется сочетанием предпоследней и последней цифр зачетной книжки (</w:t>
      </w:r>
      <w:r>
        <w:rPr>
          <w:rFonts w:ascii="Times New Roman" w:hAnsi="Times New Roman"/>
          <w:i/>
          <w:sz w:val="28"/>
          <w:szCs w:val="28"/>
        </w:rPr>
        <w:t>см. таблицу №1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 - таблица 2: Матрица соответствия содержания, трудоёмкости контрольной работы с её оценкой).</w:t>
      </w:r>
    </w:p>
    <w:p w:rsidR="00051418" w:rsidRDefault="00B1215E">
      <w:pPr>
        <w:pStyle w:val="a5"/>
        <w:ind w:firstLine="709"/>
        <w:rPr>
          <w:iCs/>
          <w:sz w:val="28"/>
          <w:szCs w:val="28"/>
          <w:u w:val="none"/>
        </w:rPr>
      </w:pPr>
      <w:r>
        <w:rPr>
          <w:i/>
          <w:iCs/>
          <w:sz w:val="28"/>
          <w:szCs w:val="28"/>
          <w:u w:val="none"/>
        </w:rPr>
        <w:t>Таблица № 1</w:t>
      </w:r>
    </w:p>
    <w:p w:rsidR="00051418" w:rsidRDefault="00051418">
      <w:pPr>
        <w:rPr>
          <w:sz w:val="28"/>
          <w:szCs w:val="28"/>
        </w:rPr>
      </w:pPr>
    </w:p>
    <w:tbl>
      <w:tblPr>
        <w:tblW w:w="9832" w:type="dxa"/>
        <w:tblInd w:w="-252" w:type="dxa"/>
        <w:tblLook w:val="01E0"/>
      </w:tblPr>
      <w:tblGrid>
        <w:gridCol w:w="720"/>
        <w:gridCol w:w="911"/>
        <w:gridCol w:w="911"/>
        <w:gridCol w:w="911"/>
        <w:gridCol w:w="911"/>
        <w:gridCol w:w="912"/>
        <w:gridCol w:w="911"/>
        <w:gridCol w:w="911"/>
        <w:gridCol w:w="911"/>
        <w:gridCol w:w="911"/>
        <w:gridCol w:w="912"/>
      </w:tblGrid>
      <w:tr w:rsidR="00051418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51418" w:rsidRDefault="00B1215E">
            <w:pPr>
              <w:pStyle w:val="a5"/>
              <w:ind w:left="113" w:right="113"/>
              <w:rPr>
                <w:iCs/>
                <w:sz w:val="20"/>
                <w:szCs w:val="20"/>
                <w:u w:val="none"/>
              </w:rPr>
            </w:pPr>
            <w:r>
              <w:rPr>
                <w:iCs/>
                <w:sz w:val="20"/>
                <w:szCs w:val="20"/>
                <w:u w:val="none"/>
              </w:rPr>
              <w:t>Предп</w:t>
            </w:r>
            <w:r>
              <w:rPr>
                <w:iCs/>
                <w:sz w:val="20"/>
                <w:szCs w:val="20"/>
                <w:u w:val="none"/>
              </w:rPr>
              <w:t>о</w:t>
            </w:r>
            <w:r>
              <w:rPr>
                <w:iCs/>
                <w:sz w:val="20"/>
                <w:szCs w:val="20"/>
                <w:u w:val="none"/>
              </w:rPr>
              <w:t>следняя цифра</w:t>
            </w:r>
          </w:p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Последняя цифра зачетной книжки</w:t>
            </w:r>
          </w:p>
        </w:tc>
      </w:tr>
      <w:tr w:rsidR="00051418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</w:tr>
      <w:tr w:rsidR="00051418">
        <w:trPr>
          <w:trHeight w:val="725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/>
        </w:tc>
        <w:tc>
          <w:tcPr>
            <w:tcW w:w="9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rPr>
                <w:iCs/>
                <w:u w:val="none"/>
              </w:rPr>
            </w:pPr>
            <w:r>
              <w:rPr>
                <w:iCs/>
                <w:u w:val="none"/>
              </w:rPr>
              <w:t>Номера вопросов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>10;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16;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17;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1; 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2;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3;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4;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5;     </w:t>
            </w:r>
          </w:p>
        </w:tc>
      </w:tr>
      <w:tr w:rsidR="00051418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Style w:val="a5"/>
              <w:rPr>
                <w:iCs/>
                <w:sz w:val="28"/>
                <w:szCs w:val="28"/>
                <w:u w:val="none"/>
              </w:rPr>
            </w:pPr>
            <w:r>
              <w:rPr>
                <w:iCs/>
                <w:sz w:val="28"/>
                <w:szCs w:val="28"/>
                <w:u w:val="none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6;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7;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8; 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9;   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10;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left="-28" w:right="-176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11; 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12;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13;  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14;  </w:t>
            </w:r>
          </w:p>
          <w:p w:rsidR="00051418" w:rsidRDefault="00051418">
            <w:pPr>
              <w:pStyle w:val="a5"/>
              <w:jc w:val="left"/>
              <w:rPr>
                <w:iCs/>
                <w:u w:val="none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5"/>
              <w:ind w:right="-97"/>
              <w:jc w:val="left"/>
              <w:rPr>
                <w:iCs/>
                <w:u w:val="none"/>
              </w:rPr>
            </w:pPr>
            <w:r>
              <w:rPr>
                <w:iCs/>
                <w:u w:val="none"/>
              </w:rPr>
              <w:t xml:space="preserve">15;   </w:t>
            </w:r>
          </w:p>
        </w:tc>
      </w:tr>
    </w:tbl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следующим образом: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051418" w:rsidRDefault="00B1215E">
      <w:pPr>
        <w:pStyle w:val="a3"/>
        <w:numPr>
          <w:ilvl w:val="0"/>
          <w:numId w:val="7"/>
        </w:numPr>
        <w:ind w:left="178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051418" w:rsidRDefault="00051418">
      <w:pPr>
        <w:pStyle w:val="a3"/>
        <w:ind w:left="178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, таблица 1, столбец №3).</w:t>
      </w:r>
    </w:p>
    <w:p w:rsidR="00051418" w:rsidRDefault="00051418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/>
          <w:sz w:val="28"/>
          <w:szCs w:val="28"/>
        </w:rPr>
        <w:t>контрольной работы 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Методические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зания по оформлению контрольной работы).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numPr>
          <w:ilvl w:val="0"/>
          <w:numId w:val="9"/>
        </w:numPr>
        <w:ind w:left="1069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051418" w:rsidRDefault="00051418">
      <w:pPr>
        <w:pStyle w:val="a3"/>
        <w:rPr>
          <w:rFonts w:ascii="Times New Roman" w:hAnsi="Times New Roman"/>
          <w:sz w:val="28"/>
          <w:szCs w:val="28"/>
        </w:rPr>
      </w:pPr>
    </w:p>
    <w:p w:rsidR="00051418" w:rsidRDefault="00B1215E">
      <w:pPr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Приложение 1 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1</w:t>
      </w:r>
    </w:p>
    <w:p w:rsidR="00051418" w:rsidRDefault="00B1215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Темы контрольных работ по учебной дисциплине </w:t>
      </w:r>
    </w:p>
    <w:p w:rsidR="00EC2437" w:rsidRPr="00EC2437" w:rsidRDefault="009D4265">
      <w:pPr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Профилактика и коррекция </w:t>
      </w:r>
      <w:proofErr w:type="spellStart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девиантного</w:t>
      </w:r>
      <w:proofErr w:type="spellEnd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</w:t>
      </w:r>
      <w:proofErr w:type="spellStart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делинквентного</w:t>
      </w:r>
      <w:proofErr w:type="spellEnd"/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повед</w:t>
      </w:r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9D4265">
        <w:rPr>
          <w:rFonts w:ascii="Times New Roman" w:hAnsi="Times New Roman"/>
          <w:b/>
          <w:bCs/>
          <w:color w:val="000000"/>
          <w:sz w:val="28"/>
          <w:szCs w:val="28"/>
        </w:rPr>
        <w:t>ния_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Основные направления деятельности подразделений органов внутренних дел по делам несовершеннолетних.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Права и обязанности должностных лиц.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3.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Центры временной изоляции для несовершеннолетних правонарушителей о</w:t>
      </w:r>
      <w:r w:rsidRPr="009D4265">
        <w:rPr>
          <w:rFonts w:ascii="Times New Roman" w:hAnsi="Times New Roman"/>
          <w:color w:val="000000"/>
          <w:sz w:val="24"/>
          <w:szCs w:val="24"/>
        </w:rPr>
        <w:t>р</w:t>
      </w:r>
      <w:r w:rsidRPr="009D4265">
        <w:rPr>
          <w:rFonts w:ascii="Times New Roman" w:hAnsi="Times New Roman"/>
          <w:color w:val="000000"/>
          <w:sz w:val="24"/>
          <w:szCs w:val="24"/>
        </w:rPr>
        <w:t>ганов внутренних дел.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4.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Проблемы организации досуга молодежи. 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5.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Влияние кино и средств массовой информации на формирование личности подростка. 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6.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Профилактика пьянства и наркомании среди подростков и молодежи.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7.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Компоненты правовой культуры, правосознание личности.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8.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Особенности правосознания несовершеннолетних. 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9.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Этико-правовая деформация правосознания несовершеннолетних правонар</w:t>
      </w:r>
      <w:r w:rsidRPr="009D4265">
        <w:rPr>
          <w:rFonts w:ascii="Times New Roman" w:hAnsi="Times New Roman"/>
          <w:color w:val="000000"/>
          <w:sz w:val="24"/>
          <w:szCs w:val="24"/>
        </w:rPr>
        <w:t>у</w:t>
      </w:r>
      <w:r w:rsidRPr="009D4265">
        <w:rPr>
          <w:rFonts w:ascii="Times New Roman" w:hAnsi="Times New Roman"/>
          <w:color w:val="000000"/>
          <w:sz w:val="24"/>
          <w:szCs w:val="24"/>
        </w:rPr>
        <w:t xml:space="preserve">шителей. 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10.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Нравственные деформации подростков.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11.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Влияние неформальных молодежных групп и объединений  на несовершенн</w:t>
      </w:r>
      <w:r w:rsidRPr="009D4265">
        <w:rPr>
          <w:rFonts w:ascii="Times New Roman" w:hAnsi="Times New Roman"/>
          <w:color w:val="000000"/>
          <w:sz w:val="24"/>
          <w:szCs w:val="24"/>
        </w:rPr>
        <w:t>о</w:t>
      </w:r>
      <w:r w:rsidRPr="009D4265">
        <w:rPr>
          <w:rFonts w:ascii="Times New Roman" w:hAnsi="Times New Roman"/>
          <w:color w:val="000000"/>
          <w:sz w:val="24"/>
          <w:szCs w:val="24"/>
        </w:rPr>
        <w:t xml:space="preserve">летних. 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12.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>Объединения молодежи на социально-позитивных основах.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13.</w:t>
      </w:r>
      <w:r w:rsidRPr="009D4265">
        <w:rPr>
          <w:rFonts w:ascii="Times New Roman" w:hAnsi="Times New Roman"/>
          <w:color w:val="000000"/>
          <w:sz w:val="24"/>
          <w:szCs w:val="24"/>
        </w:rPr>
        <w:tab/>
        <w:t xml:space="preserve">Криминогенная группа асоциальной ориентации.  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Темы курсовых работ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 xml:space="preserve">1.Вопросы профилактики правонарушений несовершеннолетних в Конвенции </w:t>
      </w:r>
      <w:proofErr w:type="spellStart"/>
      <w:r w:rsidRPr="009D4265">
        <w:rPr>
          <w:rFonts w:ascii="Times New Roman" w:hAnsi="Times New Roman"/>
          <w:color w:val="000000"/>
          <w:sz w:val="24"/>
          <w:szCs w:val="24"/>
        </w:rPr>
        <w:t>ООНо</w:t>
      </w:r>
      <w:proofErr w:type="spellEnd"/>
      <w:r w:rsidRPr="009D4265">
        <w:rPr>
          <w:rFonts w:ascii="Times New Roman" w:hAnsi="Times New Roman"/>
          <w:color w:val="000000"/>
          <w:sz w:val="24"/>
          <w:szCs w:val="24"/>
        </w:rPr>
        <w:t xml:space="preserve"> правах ребенка.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2.Конституционные основы предупреждения правонарушений несовершеннолетних в Российской Федерации.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3.Профилактическая направленность Федерального Закона «Об основных гарантиях прав ребенка в Российской Федерации».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4.Гражданское законодательство РФ и вопросы обеспечения профилактики безна</w:t>
      </w:r>
      <w:r w:rsidRPr="009D4265">
        <w:rPr>
          <w:rFonts w:ascii="Times New Roman" w:hAnsi="Times New Roman"/>
          <w:color w:val="000000"/>
          <w:sz w:val="24"/>
          <w:szCs w:val="24"/>
        </w:rPr>
        <w:t>д</w:t>
      </w:r>
      <w:r w:rsidRPr="009D4265">
        <w:rPr>
          <w:rFonts w:ascii="Times New Roman" w:hAnsi="Times New Roman"/>
          <w:color w:val="000000"/>
          <w:sz w:val="24"/>
          <w:szCs w:val="24"/>
        </w:rPr>
        <w:t>зорности и правонарушений несовершеннолетних.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5. Семейное право и проблемы надзора за несовершеннолетними.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6.Особенности уголовной ответственности и наказания несовершеннолетних.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7.Обеспечение профилактического воздействия на несовершеннолетних в образов</w:t>
      </w:r>
      <w:r w:rsidRPr="009D4265">
        <w:rPr>
          <w:rFonts w:ascii="Times New Roman" w:hAnsi="Times New Roman"/>
          <w:color w:val="000000"/>
          <w:sz w:val="24"/>
          <w:szCs w:val="24"/>
        </w:rPr>
        <w:t>а</w:t>
      </w:r>
      <w:r w:rsidRPr="009D4265">
        <w:rPr>
          <w:rFonts w:ascii="Times New Roman" w:hAnsi="Times New Roman"/>
          <w:color w:val="000000"/>
          <w:sz w:val="24"/>
          <w:szCs w:val="24"/>
        </w:rPr>
        <w:t>тельном праве РФ.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8.Административное право РФ и проблемы обеспечения предупреждения безнадзо</w:t>
      </w:r>
      <w:r w:rsidRPr="009D4265">
        <w:rPr>
          <w:rFonts w:ascii="Times New Roman" w:hAnsi="Times New Roman"/>
          <w:color w:val="000000"/>
          <w:sz w:val="24"/>
          <w:szCs w:val="24"/>
        </w:rPr>
        <w:t>р</w:t>
      </w:r>
      <w:r w:rsidRPr="009D4265">
        <w:rPr>
          <w:rFonts w:ascii="Times New Roman" w:hAnsi="Times New Roman"/>
          <w:color w:val="000000"/>
          <w:sz w:val="24"/>
          <w:szCs w:val="24"/>
        </w:rPr>
        <w:t>ности правонарушений несовершеннолетних.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lastRenderedPageBreak/>
        <w:t>9.Профилактика правонарушений несовершеннолетних в уголовно-исполнительном законодательстве РФ.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10.Основные направления деятельности органов и учреждений системы профилакт</w:t>
      </w:r>
      <w:r w:rsidRPr="009D4265">
        <w:rPr>
          <w:rFonts w:ascii="Times New Roman" w:hAnsi="Times New Roman"/>
          <w:color w:val="000000"/>
          <w:sz w:val="24"/>
          <w:szCs w:val="24"/>
        </w:rPr>
        <w:t>и</w:t>
      </w:r>
      <w:r w:rsidRPr="009D4265">
        <w:rPr>
          <w:rFonts w:ascii="Times New Roman" w:hAnsi="Times New Roman"/>
          <w:color w:val="000000"/>
          <w:sz w:val="24"/>
          <w:szCs w:val="24"/>
        </w:rPr>
        <w:t>ки безнадзорности и правонарушений несовершеннолетних.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11. Федеральный закон «Об основах системы профилактики безнадзорности и прав</w:t>
      </w:r>
      <w:r w:rsidRPr="009D4265">
        <w:rPr>
          <w:rFonts w:ascii="Times New Roman" w:hAnsi="Times New Roman"/>
          <w:color w:val="000000"/>
          <w:sz w:val="24"/>
          <w:szCs w:val="24"/>
        </w:rPr>
        <w:t>о</w:t>
      </w:r>
      <w:r w:rsidRPr="009D4265">
        <w:rPr>
          <w:rFonts w:ascii="Times New Roman" w:hAnsi="Times New Roman"/>
          <w:color w:val="000000"/>
          <w:sz w:val="24"/>
          <w:szCs w:val="24"/>
        </w:rPr>
        <w:t>нарушений несовершеннолетних»: основные понятия, задачи и принципы деятельн</w:t>
      </w:r>
      <w:r w:rsidRPr="009D4265">
        <w:rPr>
          <w:rFonts w:ascii="Times New Roman" w:hAnsi="Times New Roman"/>
          <w:color w:val="000000"/>
          <w:sz w:val="24"/>
          <w:szCs w:val="24"/>
        </w:rPr>
        <w:t>о</w:t>
      </w:r>
      <w:r w:rsidRPr="009D4265">
        <w:rPr>
          <w:rFonts w:ascii="Times New Roman" w:hAnsi="Times New Roman"/>
          <w:color w:val="000000"/>
          <w:sz w:val="24"/>
          <w:szCs w:val="24"/>
        </w:rPr>
        <w:t>сти.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12.Категории лиц, в отношении которых проводится индивидуальная профилактич</w:t>
      </w:r>
      <w:r w:rsidRPr="009D4265">
        <w:rPr>
          <w:rFonts w:ascii="Times New Roman" w:hAnsi="Times New Roman"/>
          <w:color w:val="000000"/>
          <w:sz w:val="24"/>
          <w:szCs w:val="24"/>
        </w:rPr>
        <w:t>е</w:t>
      </w:r>
      <w:r w:rsidRPr="009D4265">
        <w:rPr>
          <w:rFonts w:ascii="Times New Roman" w:hAnsi="Times New Roman"/>
          <w:color w:val="000000"/>
          <w:sz w:val="24"/>
          <w:szCs w:val="24"/>
        </w:rPr>
        <w:t>ская работа и обеспечение их прав.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13.Комиссии по делам несовершеннолетних и защите их прав.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14.Органы управления социальной защитой населения и учреждения социального о</w:t>
      </w:r>
      <w:r w:rsidRPr="009D4265">
        <w:rPr>
          <w:rFonts w:ascii="Times New Roman" w:hAnsi="Times New Roman"/>
          <w:color w:val="000000"/>
          <w:sz w:val="24"/>
          <w:szCs w:val="24"/>
        </w:rPr>
        <w:t>б</w:t>
      </w:r>
      <w:r w:rsidRPr="009D4265">
        <w:rPr>
          <w:rFonts w:ascii="Times New Roman" w:hAnsi="Times New Roman"/>
          <w:color w:val="000000"/>
          <w:sz w:val="24"/>
          <w:szCs w:val="24"/>
        </w:rPr>
        <w:t>служивания.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15.Специализированные учреждения для несовершеннолетних, нуждающихся в соц</w:t>
      </w:r>
      <w:r w:rsidRPr="009D4265">
        <w:rPr>
          <w:rFonts w:ascii="Times New Roman" w:hAnsi="Times New Roman"/>
          <w:color w:val="000000"/>
          <w:sz w:val="24"/>
          <w:szCs w:val="24"/>
        </w:rPr>
        <w:t>и</w:t>
      </w:r>
      <w:r w:rsidRPr="009D4265">
        <w:rPr>
          <w:rFonts w:ascii="Times New Roman" w:hAnsi="Times New Roman"/>
          <w:color w:val="000000"/>
          <w:sz w:val="24"/>
          <w:szCs w:val="24"/>
        </w:rPr>
        <w:t>альной реабилитации.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16.Органы управления образованием и образовательные учреждения.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17.Специальные учебно-воспитательные учреждения открытого и закрытого типа о</w:t>
      </w:r>
      <w:r w:rsidRPr="009D4265">
        <w:rPr>
          <w:rFonts w:ascii="Times New Roman" w:hAnsi="Times New Roman"/>
          <w:color w:val="000000"/>
          <w:sz w:val="24"/>
          <w:szCs w:val="24"/>
        </w:rPr>
        <w:t>р</w:t>
      </w:r>
      <w:r w:rsidRPr="009D4265">
        <w:rPr>
          <w:rFonts w:ascii="Times New Roman" w:hAnsi="Times New Roman"/>
          <w:color w:val="000000"/>
          <w:sz w:val="24"/>
          <w:szCs w:val="24"/>
        </w:rPr>
        <w:t>ганов управления образованием.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18. Органы опеки и попечительства.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19.Органы по делам молодежи и учреждения органов по делам молодежи.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20.Органы управления здравоохранением и учреждения здравоохранения.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21.Органы внутренних дел и подразделения по делам несовершеннолетних.</w:t>
      </w:r>
    </w:p>
    <w:p w:rsidR="009D4265" w:rsidRPr="009D4265" w:rsidRDefault="009D4265" w:rsidP="009D4265">
      <w:pPr>
        <w:pStyle w:val="a3"/>
        <w:spacing w:line="312" w:lineRule="auto"/>
        <w:ind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22.Основания и порядок помещения несовершеннолетних в специальные учебно-воспитательные учреждения закрытого типа.</w:t>
      </w:r>
    </w:p>
    <w:p w:rsidR="00EC2437" w:rsidRDefault="009D4265" w:rsidP="009D4265">
      <w:pPr>
        <w:pStyle w:val="a3"/>
        <w:spacing w:line="312" w:lineRule="auto"/>
        <w:ind w:left="0" w:firstLine="0"/>
        <w:jc w:val="left"/>
        <w:rPr>
          <w:rFonts w:ascii="Times New Roman" w:hAnsi="Times New Roman"/>
          <w:color w:val="000000"/>
          <w:sz w:val="24"/>
          <w:szCs w:val="24"/>
        </w:rPr>
      </w:pPr>
      <w:r w:rsidRPr="009D4265">
        <w:rPr>
          <w:rFonts w:ascii="Times New Roman" w:hAnsi="Times New Roman"/>
          <w:color w:val="000000"/>
          <w:sz w:val="24"/>
          <w:szCs w:val="24"/>
        </w:rPr>
        <w:t>23.Другие органы и учреждения, осуществляющие меры по профилактике безнадзорности и правонарушений несовершенноле</w:t>
      </w:r>
      <w:r>
        <w:rPr>
          <w:rFonts w:ascii="Times New Roman" w:hAnsi="Times New Roman"/>
          <w:color w:val="000000"/>
          <w:sz w:val="24"/>
          <w:szCs w:val="24"/>
        </w:rPr>
        <w:t>тних</w:t>
      </w:r>
      <w:r w:rsidR="00EC2437" w:rsidRPr="00EC2437">
        <w:rPr>
          <w:rFonts w:ascii="Times New Roman" w:hAnsi="Times New Roman"/>
          <w:color w:val="000000"/>
          <w:sz w:val="24"/>
          <w:szCs w:val="24"/>
        </w:rPr>
        <w:t>.</w:t>
      </w: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EC2437" w:rsidRDefault="00EC2437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51418" w:rsidRDefault="00B1215E" w:rsidP="00EC2437">
      <w:pPr>
        <w:pStyle w:val="a3"/>
        <w:spacing w:line="312" w:lineRule="auto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2 Матрица соответствия содержания, трудоёмкости </w:t>
      </w:r>
    </w:p>
    <w:p w:rsidR="00051418" w:rsidRDefault="00B1215E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tbl>
      <w:tblPr>
        <w:tblW w:w="9782" w:type="dxa"/>
        <w:jc w:val="center"/>
        <w:tblLook w:val="00A0"/>
      </w:tblPr>
      <w:tblGrid>
        <w:gridCol w:w="2669"/>
        <w:gridCol w:w="1405"/>
        <w:gridCol w:w="1887"/>
        <w:gridCol w:w="1922"/>
        <w:gridCol w:w="1899"/>
      </w:tblGrid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точников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по видам умстве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операций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учебно- 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гогический продукт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текста учебника 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Плагиат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Простое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реф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рирование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71"/>
              </w:tabs>
              <w:spacing w:line="240" w:lineRule="auto"/>
              <w:ind w:left="3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заключении сделаны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ды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23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 частичной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темы по двум 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работкой</w:t>
            </w:r>
          </w:p>
        </w:tc>
      </w:tr>
      <w:tr w:rsidR="00051418">
        <w:trPr>
          <w:jc w:val="center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5 </w:t>
            </w:r>
          </w:p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одной </w:t>
            </w:r>
            <w:r>
              <w:rPr>
                <w:rFonts w:ascii="Times New Roman" w:hAnsi="Times New Roman"/>
                <w:sz w:val="24"/>
                <w:szCs w:val="24"/>
              </w:rPr>
              <w:t>и более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учных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сэлементами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теза</w:t>
            </w: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актуальность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темы для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зования (пед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гогики)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целом 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обоснована мотивация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бора темы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трольной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 план реферир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приведены элементы сра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нения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темы по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пользованным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источникам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заключении сделаны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дические выв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  <w:p w:rsidR="00051418" w:rsidRDefault="00B1215E">
            <w:pPr>
              <w:pStyle w:val="a3"/>
              <w:numPr>
                <w:ilvl w:val="0"/>
                <w:numId w:val="12"/>
              </w:numPr>
              <w:tabs>
                <w:tab w:val="left" w:pos="274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обозначены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перспективы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с учетом всех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тодических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комендаций по учебной дисц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плине </w:t>
            </w:r>
          </w:p>
          <w:p w:rsidR="00051418" w:rsidRDefault="00B1215E">
            <w:pPr>
              <w:pStyle w:val="a3"/>
              <w:numPr>
                <w:ilvl w:val="0"/>
                <w:numId w:val="10"/>
              </w:numPr>
              <w:tabs>
                <w:tab w:val="left" w:pos="223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публичная защита презе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тации на пра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тиях по учебной дисциплине</w:t>
            </w:r>
          </w:p>
        </w:tc>
      </w:tr>
    </w:tbl>
    <w:p w:rsidR="00051418" w:rsidRDefault="00B1215E">
      <w:pPr>
        <w:pStyle w:val="a3"/>
        <w:ind w:left="0"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Список </w:t>
      </w:r>
    </w:p>
    <w:p w:rsidR="00051418" w:rsidRDefault="00B1215E">
      <w:pPr>
        <w:pStyle w:val="a3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Учебно-научные источники по учебной дисциплине</w:t>
      </w:r>
    </w:p>
    <w:p w:rsidR="009D4265" w:rsidRDefault="009D4265">
      <w:pPr>
        <w:pStyle w:val="a3"/>
        <w:ind w:left="0"/>
        <w:jc w:val="center"/>
        <w:rPr>
          <w:rFonts w:ascii="Times New Roman" w:hAnsi="Times New Roman"/>
          <w:b/>
        </w:rPr>
      </w:pPr>
      <w:r w:rsidRPr="009D4265">
        <w:rPr>
          <w:rFonts w:ascii="Times New Roman" w:hAnsi="Times New Roman"/>
          <w:b/>
        </w:rPr>
        <w:t xml:space="preserve">Профилактика и коррекция </w:t>
      </w:r>
      <w:proofErr w:type="spellStart"/>
      <w:r w:rsidRPr="009D4265">
        <w:rPr>
          <w:rFonts w:ascii="Times New Roman" w:hAnsi="Times New Roman"/>
          <w:b/>
        </w:rPr>
        <w:t>девиантного</w:t>
      </w:r>
      <w:proofErr w:type="spellEnd"/>
      <w:r w:rsidRPr="009D4265">
        <w:rPr>
          <w:rFonts w:ascii="Times New Roman" w:hAnsi="Times New Roman"/>
          <w:b/>
        </w:rPr>
        <w:t xml:space="preserve"> и </w:t>
      </w:r>
      <w:proofErr w:type="spellStart"/>
      <w:r w:rsidRPr="009D4265">
        <w:rPr>
          <w:rFonts w:ascii="Times New Roman" w:hAnsi="Times New Roman"/>
          <w:b/>
        </w:rPr>
        <w:t>делинквентного</w:t>
      </w:r>
      <w:proofErr w:type="spellEnd"/>
      <w:r w:rsidRPr="009D4265">
        <w:rPr>
          <w:rFonts w:ascii="Times New Roman" w:hAnsi="Times New Roman"/>
          <w:b/>
        </w:rPr>
        <w:t xml:space="preserve"> поведения_</w:t>
      </w:r>
    </w:p>
    <w:p w:rsidR="00051418" w:rsidRDefault="00051418">
      <w:pPr>
        <w:pStyle w:val="a3"/>
        <w:ind w:left="0"/>
        <w:jc w:val="center"/>
        <w:rPr>
          <w:rFonts w:ascii="Times New Roman" w:hAnsi="Times New Roman"/>
          <w:b/>
        </w:rPr>
      </w:pPr>
    </w:p>
    <w:p w:rsidR="00051418" w:rsidRDefault="00051418">
      <w:pPr>
        <w:spacing w:line="240" w:lineRule="auto"/>
        <w:rPr>
          <w:rFonts w:ascii="Times New Roman" w:hAnsi="Times New Roman"/>
        </w:rPr>
      </w:pPr>
    </w:p>
    <w:tbl>
      <w:tblPr>
        <w:tblW w:w="10156" w:type="dxa"/>
        <w:jc w:val="right"/>
        <w:tblLook w:val="01E0"/>
      </w:tblPr>
      <w:tblGrid>
        <w:gridCol w:w="1747"/>
        <w:gridCol w:w="1849"/>
        <w:gridCol w:w="1369"/>
        <w:gridCol w:w="853"/>
        <w:gridCol w:w="5206"/>
        <w:gridCol w:w="1810"/>
      </w:tblGrid>
      <w:tr w:rsidR="00051418">
        <w:trPr>
          <w:cantSplit/>
          <w:trHeight w:val="9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Издательство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издания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 на электронный ресурс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Доступность</w:t>
            </w:r>
          </w:p>
        </w:tc>
      </w:tr>
      <w:tr w:rsidR="00051418">
        <w:trPr>
          <w:trHeight w:val="1605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Михальченк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, Н.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Профилактика и коррекция </w:t>
            </w:r>
            <w:proofErr w:type="spellStart"/>
            <w:r>
              <w:rPr>
                <w:rFonts w:ascii="Times New Roman" w:eastAsia="Times New Roman" w:hAnsi="Times New Roman"/>
              </w:rPr>
              <w:t>дев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антного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повед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ния подростков средствами х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дожественного образования и культурологии: модели и техн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логии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Санкт-Петербург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 </w:t>
            </w:r>
            <w:hyperlink r:id="rId7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https://biblioclub.ru/index.php?page=book&amp;id=620932</w:t>
              </w:r>
            </w:hyperlink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31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Мардахаев</w:t>
            </w:r>
            <w:proofErr w:type="spellEnd"/>
            <w:r>
              <w:rPr>
                <w:rFonts w:ascii="Times New Roman" w:eastAsia="Times New Roman" w:hAnsi="Times New Roman"/>
              </w:rPr>
              <w:t>, Л.В.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Социальная п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дагогика: соц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альное воспит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t>ние.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М: </w:t>
            </w:r>
            <w:proofErr w:type="spellStart"/>
            <w:r>
              <w:rPr>
                <w:rFonts w:ascii="Times New Roman" w:eastAsia="Times New Roman" w:hAnsi="Times New Roman"/>
              </w:rPr>
              <w:t>Директ-Медиа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252C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hyperlink r:id="rId8" w:history="1">
              <w:r w:rsidR="00B1215E">
                <w:rPr>
                  <w:rStyle w:val="a7"/>
                  <w:rFonts w:ascii="Times New Roman" w:eastAsia="Times New Roman" w:hAnsi="Times New Roman"/>
                  <w:color w:val="auto"/>
                </w:rPr>
                <w:t>http://biblioclub.ru/index.php?page=book&amp;id=496697</w:t>
              </w:r>
            </w:hyperlink>
            <w:r w:rsidR="00B1215E">
              <w:rPr>
                <w:rFonts w:ascii="Times New Roman" w:eastAsia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779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Гилинский</w:t>
            </w:r>
            <w:proofErr w:type="spellEnd"/>
            <w:r>
              <w:rPr>
                <w:rFonts w:ascii="Times New Roman" w:eastAsia="Times New Roman" w:hAnsi="Times New Roman"/>
              </w:rPr>
              <w:t>, Я. И. 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Девиантология</w:t>
            </w:r>
            <w:proofErr w:type="spellEnd"/>
            <w:r>
              <w:rPr>
                <w:rFonts w:ascii="Times New Roman" w:eastAsia="Times New Roman" w:hAnsi="Times New Roman"/>
              </w:rPr>
              <w:t>: социология пр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 xml:space="preserve">ступности, </w:t>
            </w:r>
            <w:proofErr w:type="spellStart"/>
            <w:r>
              <w:rPr>
                <w:rFonts w:ascii="Times New Roman" w:eastAsia="Times New Roman" w:hAnsi="Times New Roman"/>
              </w:rPr>
              <w:t>на</w:t>
            </w:r>
            <w:r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котизма</w:t>
            </w:r>
            <w:proofErr w:type="spellEnd"/>
            <w:r>
              <w:rPr>
                <w:rFonts w:ascii="Times New Roman" w:eastAsia="Times New Roman" w:hAnsi="Times New Roman"/>
              </w:rPr>
              <w:t>, прост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туции, сам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убийства и др</w:t>
            </w:r>
            <w:r>
              <w:rPr>
                <w:rFonts w:ascii="Times New Roman" w:eastAsia="Times New Roman" w:hAnsi="Times New Roman"/>
              </w:rPr>
              <w:t>у</w:t>
            </w:r>
            <w:r>
              <w:rPr>
                <w:rFonts w:ascii="Times New Roman" w:eastAsia="Times New Roman" w:hAnsi="Times New Roman"/>
              </w:rPr>
              <w:t>гих "отклон</w:t>
            </w:r>
            <w:r>
              <w:rPr>
                <w:rFonts w:ascii="Times New Roman" w:eastAsia="Times New Roman" w:hAnsi="Times New Roman"/>
              </w:rPr>
              <w:t>е</w:t>
            </w:r>
            <w:r>
              <w:rPr>
                <w:rFonts w:ascii="Times New Roman" w:eastAsia="Times New Roman" w:hAnsi="Times New Roman"/>
              </w:rPr>
              <w:t>ний"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Алетейя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 </w:t>
            </w:r>
            <w:hyperlink r:id="rId9" w:history="1">
              <w:r>
                <w:rPr>
                  <w:rStyle w:val="a7"/>
                  <w:rFonts w:ascii="Times New Roman" w:eastAsia="Times New Roman" w:hAnsi="Times New Roman"/>
                  <w:color w:val="000000"/>
                </w:rPr>
                <w:t>https://biblioclub.ru/index.php?page=book&amp;id=615764</w:t>
              </w:r>
            </w:hyperlink>
            <w:r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08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Илюшин, В.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Дети: статьи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Санкт-Петербург : </w:t>
            </w:r>
            <w:proofErr w:type="spellStart"/>
            <w:r>
              <w:rPr>
                <w:rFonts w:ascii="Times New Roman" w:eastAsia="Times New Roman" w:hAnsi="Times New Roman"/>
              </w:rPr>
              <w:t>Скифия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051418">
            <w:pPr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https://biblioclub.ru/index.php?page=book&amp;id=692519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30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111111"/>
              </w:rPr>
              <w:t>Волков</w:t>
            </w:r>
            <w:r>
              <w:rPr>
                <w:rFonts w:ascii="Times New Roman" w:eastAsia="Times New Roman" w:hAnsi="Times New Roman"/>
              </w:rPr>
              <w:t>а,</w:t>
            </w:r>
          </w:p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О. А.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Технологии с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циальной работы с лицами из групп риска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ind w:firstLine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М. : </w:t>
            </w:r>
            <w:proofErr w:type="spellStart"/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и</w:t>
            </w:r>
            <w:r>
              <w:rPr>
                <w:rFonts w:ascii="Times New Roman" w:eastAsia="Times New Roman" w:hAnsi="Times New Roman"/>
              </w:rPr>
              <w:t>рект-Медиа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ind w:firstLine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Style w:val="a7"/>
                <w:rFonts w:ascii="Times New Roman" w:eastAsia="Times New Roman" w:hAnsi="Times New Roman"/>
                <w:color w:val="000000"/>
              </w:rPr>
              <w:t>https://biblioclub.ru/index.php?page=book&amp;id=599356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solid" w:color="FFFFFF" w:fill="auto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41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Кузнецова, Я.О.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Методы корре</w:t>
            </w:r>
            <w:r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копинг-стратегий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по</w:t>
            </w:r>
            <w:r>
              <w:rPr>
                <w:rFonts w:ascii="Times New Roman" w:eastAsia="Times New Roman" w:hAnsi="Times New Roman"/>
              </w:rPr>
              <w:t>д</w:t>
            </w:r>
            <w:r>
              <w:rPr>
                <w:rFonts w:ascii="Times New Roman" w:eastAsia="Times New Roman" w:hAnsi="Times New Roman"/>
              </w:rPr>
              <w:t>ростков в ситу</w:t>
            </w:r>
            <w:r>
              <w:rPr>
                <w:rFonts w:ascii="Times New Roman" w:eastAsia="Times New Roman" w:hAnsi="Times New Roman"/>
              </w:rPr>
              <w:t>а</w:t>
            </w:r>
            <w:r>
              <w:rPr>
                <w:rFonts w:ascii="Times New Roman" w:eastAsia="Times New Roman" w:hAnsi="Times New Roman"/>
              </w:rPr>
              <w:lastRenderedPageBreak/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</w:rPr>
              <w:t>кибербу</w:t>
            </w:r>
            <w:r>
              <w:rPr>
                <w:rFonts w:ascii="Times New Roman" w:eastAsia="Times New Roman" w:hAnsi="Times New Roman"/>
              </w:rPr>
              <w:t>л</w:t>
            </w:r>
            <w:r>
              <w:rPr>
                <w:rFonts w:ascii="Times New Roman" w:eastAsia="Times New Roman" w:hAnsi="Times New Roman"/>
              </w:rPr>
              <w:t>линга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Нижний Тагил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05141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</w:p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http://biblioclub.ru/index.php?page=book&amp;id=578101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 любой точки доступа для авт.пользователя</w:t>
            </w:r>
          </w:p>
        </w:tc>
      </w:tr>
      <w:tr w:rsidR="00051418">
        <w:trPr>
          <w:trHeight w:val="132"/>
          <w:jc w:val="right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Глушков, А.И.,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Минин, А.Я.,</w:t>
            </w:r>
          </w:p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Поликшина</w:t>
            </w:r>
            <w:proofErr w:type="spellEnd"/>
            <w:r>
              <w:rPr>
                <w:rFonts w:ascii="Times New Roman" w:hAnsi="Times New Roman"/>
              </w:rPr>
              <w:t xml:space="preserve">, О.В.  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</w:rPr>
              <w:t>девиантного</w:t>
            </w:r>
            <w:proofErr w:type="spellEnd"/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ведения в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зовательной 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ганизации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М: МПГУ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B1215E">
            <w:pPr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18" w:rsidRDefault="00252C18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hyperlink r:id="rId10" w:history="1">
              <w:r w:rsidR="00B1215E">
                <w:rPr>
                  <w:rStyle w:val="a7"/>
                  <w:rFonts w:ascii="Times New Roman" w:hAnsi="Times New Roman"/>
                  <w:color w:val="auto"/>
                </w:rPr>
                <w:t>http://biblioclub.ru/index.php?page=book&amp;id=500521</w:t>
              </w:r>
            </w:hyperlink>
            <w:r w:rsidR="00B1215E">
              <w:rPr>
                <w:rFonts w:ascii="Times New Roman" w:hAnsi="Times New Roman"/>
              </w:rPr>
              <w:t> 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051418" w:rsidRDefault="00B1215E">
            <w:pPr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любой точки доступа для авт.пользователя</w:t>
            </w:r>
          </w:p>
        </w:tc>
      </w:tr>
    </w:tbl>
    <w:p w:rsidR="00051418" w:rsidRDefault="00051418">
      <w:pPr>
        <w:spacing w:line="240" w:lineRule="auto"/>
        <w:rPr>
          <w:rFonts w:ascii="Times New Roman" w:hAnsi="Times New Roman"/>
        </w:rPr>
      </w:pPr>
    </w:p>
    <w:p w:rsidR="00051418" w:rsidRDefault="00B1215E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Приложение 4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– от 15 до 20 стр.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Структура: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титульная страница (</w:t>
      </w:r>
      <w:r>
        <w:rPr>
          <w:rFonts w:ascii="Times New Roman" w:hAnsi="Times New Roman"/>
          <w:b/>
          <w:sz w:val="28"/>
          <w:szCs w:val="28"/>
        </w:rPr>
        <w:t>приложение 5</w:t>
      </w:r>
      <w:r>
        <w:rPr>
          <w:rFonts w:ascii="Times New Roman" w:hAnsi="Times New Roman"/>
          <w:sz w:val="28"/>
          <w:szCs w:val="28"/>
        </w:rPr>
        <w:t>) – 1 стр. – без обозначения номера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– 1 стр. – № 2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– от 3 стр. до …. стр.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 – последняя страница</w:t>
      </w:r>
    </w:p>
    <w:p w:rsidR="00051418" w:rsidRDefault="00B1215E">
      <w:pPr>
        <w:pStyle w:val="a3"/>
        <w:numPr>
          <w:ilvl w:val="0"/>
          <w:numId w:val="14"/>
        </w:numPr>
        <w:ind w:left="1134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ется </w:t>
      </w:r>
    </w:p>
    <w:p w:rsidR="00051418" w:rsidRDefault="00B1215E">
      <w:pPr>
        <w:pStyle w:val="a3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Оформительские требования: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параметры страницы – А4, книжный вариант,  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интервал – 1,5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кегль – 14</w:t>
      </w:r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шрифт –</w:t>
      </w:r>
      <w:proofErr w:type="spellStart"/>
      <w:r>
        <w:rPr>
          <w:rFonts w:ascii="Times New Roman" w:hAnsi="Times New Roman"/>
          <w:sz w:val="28"/>
          <w:szCs w:val="28"/>
        </w:rPr>
        <w:t>TimesNewRoman</w:t>
      </w:r>
      <w:proofErr w:type="spellEnd"/>
    </w:p>
    <w:p w:rsidR="00051418" w:rsidRDefault="00B1215E">
      <w:pPr>
        <w:pStyle w:val="a3"/>
        <w:numPr>
          <w:ilvl w:val="0"/>
          <w:numId w:val="24"/>
        </w:numPr>
        <w:ind w:left="1418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таблицы, графики, ссылки оформляются в соответствии с станда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тами</w:t>
      </w:r>
    </w:p>
    <w:p w:rsidR="00051418" w:rsidRDefault="00B1215E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>
        <w:br w:type="page"/>
      </w:r>
    </w:p>
    <w:p w:rsidR="00051418" w:rsidRDefault="00B1215E">
      <w:pPr>
        <w:pStyle w:val="a3"/>
        <w:spacing w:line="240" w:lineRule="auto"/>
        <w:ind w:left="1069"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5</w:t>
      </w:r>
    </w:p>
    <w:p w:rsidR="00051418" w:rsidRDefault="00B1215E">
      <w:pPr>
        <w:pStyle w:val="a3"/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титульного листа контрольной работы</w:t>
      </w:r>
    </w:p>
    <w:p w:rsidR="00051418" w:rsidRDefault="00B1215E">
      <w:pPr>
        <w:pStyle w:val="a3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676275"/>
            <wp:effectExtent l="0" t="0" r="0" b="0"/>
            <wp:docPr id="1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val="SMDATA_16_DtFnYx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BlAAAAB6AAAAAAAAAAAAAAAAAAAAIAAAAAAAAAAAAAAAIAAAAAAAAA7QMAACkEAAAAAAAAAAAAAAAAAAAoAAAACAAAAAEAAAABAAAA"/>
                        </a:ext>
                      </a:extLst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ФЕДЕРАЛЬНОЕ ГОСУДАРСТВЕННОЕ БЮДЖЕТНОЕ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ОБРАЗОВАТЕЛЬНОЕ УЧРЕЖДЕНИЕ ВЫСШЕГО ОБРАЗОВАНИЯ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bCs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8"/>
        </w:rPr>
        <w:t>(ДГТУ)</w:t>
      </w:r>
    </w:p>
    <w:p w:rsidR="00051418" w:rsidRDefault="00051418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«Психология, педагогика и дефектология»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Кафедра «</w:t>
      </w:r>
      <w:r w:rsidR="00EC2437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051418" w:rsidRDefault="00B1215E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Контрольная работа</w:t>
      </w:r>
    </w:p>
    <w:p w:rsidR="00051418" w:rsidRDefault="00B1215E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Дисциплина/модуль </w:t>
      </w:r>
    </w:p>
    <w:p w:rsidR="008E4E32" w:rsidRDefault="008E4E32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 xml:space="preserve">Профилактика и коррекция </w:t>
      </w:r>
      <w:proofErr w:type="spellStart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>девиантного</w:t>
      </w:r>
      <w:proofErr w:type="spellEnd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 xml:space="preserve"> и </w:t>
      </w:r>
      <w:proofErr w:type="spellStart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>делинквентного</w:t>
      </w:r>
      <w:proofErr w:type="spellEnd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9D4265" w:rsidRPr="009D4265">
        <w:rPr>
          <w:rFonts w:ascii="Times New Roman" w:hAnsi="Times New Roman"/>
          <w:bCs/>
          <w:color w:val="000000"/>
          <w:sz w:val="28"/>
          <w:szCs w:val="28"/>
        </w:rPr>
        <w:t>поведения_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подготовки/специальность 44.03.01 «Педагогическое 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разование»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tabs>
          <w:tab w:val="left" w:pos="1755"/>
          <w:tab w:val="center" w:pos="4677"/>
        </w:tabs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Направленность (профиль) _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Номер зачетной книжки: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Номер варианта: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Группа: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Направление – 44.03.01 «Педагогическое образование»      </w:t>
      </w:r>
    </w:p>
    <w:p w:rsidR="00051418" w:rsidRDefault="00B1215E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доц.            ______________   </w:t>
      </w:r>
      <w:r w:rsidR="008E4E32">
        <w:rPr>
          <w:rFonts w:ascii="Times New Roman" w:hAnsi="Times New Roman"/>
          <w:color w:val="000000"/>
          <w:sz w:val="28"/>
          <w:szCs w:val="28"/>
        </w:rPr>
        <w:t xml:space="preserve"> ФИО</w:t>
      </w:r>
    </w:p>
    <w:p w:rsidR="00051418" w:rsidRDefault="00051418">
      <w:pPr>
        <w:pStyle w:val="a3"/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051418" w:rsidRDefault="00B1215E">
      <w:pPr>
        <w:pStyle w:val="a3"/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E4E3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sectPr w:rsidR="00051418" w:rsidSect="00B46F84">
      <w:pgSz w:w="11906" w:h="16838"/>
      <w:pgMar w:top="1134" w:right="850" w:bottom="1134" w:left="1418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B1C"/>
    <w:multiLevelType w:val="hybridMultilevel"/>
    <w:tmpl w:val="462A35F2"/>
    <w:name w:val="Нумерованный список 7"/>
    <w:lvl w:ilvl="0" w:tplc="F4BA4F06">
      <w:numFmt w:val="bullet"/>
      <w:lvlText w:val=""/>
      <w:lvlJc w:val="left"/>
      <w:pPr>
        <w:ind w:left="1429" w:firstLine="0"/>
      </w:pPr>
      <w:rPr>
        <w:rFonts w:ascii="Symbol" w:hAnsi="Symbol"/>
      </w:rPr>
    </w:lvl>
    <w:lvl w:ilvl="1" w:tplc="18364876">
      <w:numFmt w:val="bullet"/>
      <w:lvlText w:val="o"/>
      <w:lvlJc w:val="left"/>
      <w:pPr>
        <w:ind w:left="2149" w:firstLine="0"/>
      </w:pPr>
      <w:rPr>
        <w:rFonts w:ascii="Courier New" w:hAnsi="Courier New"/>
      </w:rPr>
    </w:lvl>
    <w:lvl w:ilvl="2" w:tplc="68A63E1A">
      <w:numFmt w:val="bullet"/>
      <w:lvlText w:val=""/>
      <w:lvlJc w:val="left"/>
      <w:pPr>
        <w:ind w:left="2869" w:firstLine="0"/>
      </w:pPr>
      <w:rPr>
        <w:rFonts w:ascii="Wingdings" w:eastAsia="Wingdings" w:hAnsi="Wingdings" w:cs="Wingdings"/>
      </w:rPr>
    </w:lvl>
    <w:lvl w:ilvl="3" w:tplc="E6FA8484">
      <w:numFmt w:val="bullet"/>
      <w:lvlText w:val=""/>
      <w:lvlJc w:val="left"/>
      <w:pPr>
        <w:ind w:left="3589" w:firstLine="0"/>
      </w:pPr>
      <w:rPr>
        <w:rFonts w:ascii="Symbol" w:hAnsi="Symbol"/>
      </w:rPr>
    </w:lvl>
    <w:lvl w:ilvl="4" w:tplc="2E6C552C">
      <w:numFmt w:val="bullet"/>
      <w:lvlText w:val="o"/>
      <w:lvlJc w:val="left"/>
      <w:pPr>
        <w:ind w:left="4309" w:firstLine="0"/>
      </w:pPr>
      <w:rPr>
        <w:rFonts w:ascii="Courier New" w:hAnsi="Courier New"/>
      </w:rPr>
    </w:lvl>
    <w:lvl w:ilvl="5" w:tplc="FF528D7C">
      <w:numFmt w:val="bullet"/>
      <w:lvlText w:val=""/>
      <w:lvlJc w:val="left"/>
      <w:pPr>
        <w:ind w:left="5029" w:firstLine="0"/>
      </w:pPr>
      <w:rPr>
        <w:rFonts w:ascii="Wingdings" w:eastAsia="Wingdings" w:hAnsi="Wingdings" w:cs="Wingdings"/>
      </w:rPr>
    </w:lvl>
    <w:lvl w:ilvl="6" w:tplc="76AE951C">
      <w:numFmt w:val="bullet"/>
      <w:lvlText w:val=""/>
      <w:lvlJc w:val="left"/>
      <w:pPr>
        <w:ind w:left="5749" w:firstLine="0"/>
      </w:pPr>
      <w:rPr>
        <w:rFonts w:ascii="Symbol" w:hAnsi="Symbol"/>
      </w:rPr>
    </w:lvl>
    <w:lvl w:ilvl="7" w:tplc="D9F064DE">
      <w:numFmt w:val="bullet"/>
      <w:lvlText w:val="o"/>
      <w:lvlJc w:val="left"/>
      <w:pPr>
        <w:ind w:left="6469" w:firstLine="0"/>
      </w:pPr>
      <w:rPr>
        <w:rFonts w:ascii="Courier New" w:hAnsi="Courier New"/>
      </w:rPr>
    </w:lvl>
    <w:lvl w:ilvl="8" w:tplc="2E28FC7A">
      <w:numFmt w:val="bullet"/>
      <w:lvlText w:val=""/>
      <w:lvlJc w:val="left"/>
      <w:pPr>
        <w:ind w:left="7189" w:firstLine="0"/>
      </w:pPr>
      <w:rPr>
        <w:rFonts w:ascii="Wingdings" w:eastAsia="Wingdings" w:hAnsi="Wingdings" w:cs="Wingdings"/>
      </w:rPr>
    </w:lvl>
  </w:abstractNum>
  <w:abstractNum w:abstractNumId="1">
    <w:nsid w:val="0C5727D8"/>
    <w:multiLevelType w:val="hybridMultilevel"/>
    <w:tmpl w:val="A8A42546"/>
    <w:name w:val="Нумерованный список 2"/>
    <w:lvl w:ilvl="0" w:tplc="6ABC2CFE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93C2EF8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2A241A8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461E5B38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6B2CFA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13503476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0DE2F29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E89EB90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30D838A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2">
    <w:nsid w:val="0D0065C5"/>
    <w:multiLevelType w:val="hybridMultilevel"/>
    <w:tmpl w:val="13EEF4A8"/>
    <w:name w:val="Нумерованный список 19"/>
    <w:lvl w:ilvl="0" w:tplc="9646970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B5983F9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9FFABD2A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81483C84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23E453D8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0224715A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49A4CD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C226D3E2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22EE7C70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3">
    <w:nsid w:val="0FEF6CCC"/>
    <w:multiLevelType w:val="hybridMultilevel"/>
    <w:tmpl w:val="601C765E"/>
    <w:name w:val="Нумерованный список 6"/>
    <w:lvl w:ilvl="0" w:tplc="8928619E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5A9CAD1C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01A9C00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5D3C3420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38D49AA6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78E8D50A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8294D700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A2AADC44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C56088DC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4">
    <w:nsid w:val="10D72C68"/>
    <w:multiLevelType w:val="hybridMultilevel"/>
    <w:tmpl w:val="97DC76DC"/>
    <w:name w:val="Нумерованный список 14"/>
    <w:lvl w:ilvl="0" w:tplc="5838F2C4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D0E8CC0A">
      <w:numFmt w:val="bullet"/>
      <w:lvlText w:val="o"/>
      <w:lvlJc w:val="left"/>
      <w:pPr>
        <w:ind w:left="1800" w:firstLine="0"/>
      </w:pPr>
      <w:rPr>
        <w:rFonts w:ascii="Courier New" w:hAnsi="Courier New"/>
      </w:rPr>
    </w:lvl>
    <w:lvl w:ilvl="2" w:tplc="2746256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9A86B1E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99B6423E">
      <w:numFmt w:val="bullet"/>
      <w:lvlText w:val="o"/>
      <w:lvlJc w:val="left"/>
      <w:pPr>
        <w:ind w:left="3960" w:firstLine="0"/>
      </w:pPr>
      <w:rPr>
        <w:rFonts w:ascii="Courier New" w:hAnsi="Courier New"/>
      </w:rPr>
    </w:lvl>
    <w:lvl w:ilvl="5" w:tplc="A860D7A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7D860A3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A390327E">
      <w:numFmt w:val="bullet"/>
      <w:lvlText w:val="o"/>
      <w:lvlJc w:val="left"/>
      <w:pPr>
        <w:ind w:left="6120" w:firstLine="0"/>
      </w:pPr>
      <w:rPr>
        <w:rFonts w:ascii="Courier New" w:hAnsi="Courier New"/>
      </w:rPr>
    </w:lvl>
    <w:lvl w:ilvl="8" w:tplc="990833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5">
    <w:nsid w:val="156F68F6"/>
    <w:multiLevelType w:val="hybridMultilevel"/>
    <w:tmpl w:val="D3CCDC78"/>
    <w:name w:val="Нумерованный список 25"/>
    <w:lvl w:ilvl="0" w:tplc="6F126AA6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58CFE10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5B7E771C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C5420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4D8AFE0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BD04CDD8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1280EA8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8A6B756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7C034FC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6">
    <w:nsid w:val="21F8587E"/>
    <w:multiLevelType w:val="hybridMultilevel"/>
    <w:tmpl w:val="51769D66"/>
    <w:name w:val="Нумерованный список 16"/>
    <w:lvl w:ilvl="0" w:tplc="DFA082A8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C9D0B65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854E5F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3F480CC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7F94B396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7C26A82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95D2137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9BC0A82C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1E5C1366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7">
    <w:nsid w:val="25085B57"/>
    <w:multiLevelType w:val="hybridMultilevel"/>
    <w:tmpl w:val="D6F2B62E"/>
    <w:name w:val="Нумерованный список 5"/>
    <w:lvl w:ilvl="0" w:tplc="74787FB0">
      <w:start w:val="1"/>
      <w:numFmt w:val="decimal"/>
      <w:lvlText w:val="%1."/>
      <w:lvlJc w:val="left"/>
      <w:pPr>
        <w:ind w:left="360" w:firstLine="0"/>
      </w:pPr>
    </w:lvl>
    <w:lvl w:ilvl="1" w:tplc="29A64692">
      <w:start w:val="1"/>
      <w:numFmt w:val="decimal"/>
      <w:lvlText w:val="%2."/>
      <w:lvlJc w:val="left"/>
      <w:pPr>
        <w:ind w:left="1080" w:firstLine="0"/>
      </w:pPr>
    </w:lvl>
    <w:lvl w:ilvl="2" w:tplc="B8F41374">
      <w:start w:val="1"/>
      <w:numFmt w:val="decimal"/>
      <w:lvlText w:val="%3."/>
      <w:lvlJc w:val="left"/>
      <w:pPr>
        <w:ind w:left="1800" w:firstLine="0"/>
      </w:pPr>
    </w:lvl>
    <w:lvl w:ilvl="3" w:tplc="8D8A7ED4">
      <w:start w:val="1"/>
      <w:numFmt w:val="decimal"/>
      <w:lvlText w:val="%4."/>
      <w:lvlJc w:val="left"/>
      <w:pPr>
        <w:ind w:left="2520" w:firstLine="0"/>
      </w:pPr>
    </w:lvl>
    <w:lvl w:ilvl="4" w:tplc="EED4FD32">
      <w:start w:val="1"/>
      <w:numFmt w:val="decimal"/>
      <w:lvlText w:val="%5."/>
      <w:lvlJc w:val="left"/>
      <w:pPr>
        <w:ind w:left="3240" w:firstLine="0"/>
      </w:pPr>
    </w:lvl>
    <w:lvl w:ilvl="5" w:tplc="F67CA69A">
      <w:start w:val="1"/>
      <w:numFmt w:val="decimal"/>
      <w:lvlText w:val="%6."/>
      <w:lvlJc w:val="left"/>
      <w:pPr>
        <w:ind w:left="3960" w:firstLine="0"/>
      </w:pPr>
    </w:lvl>
    <w:lvl w:ilvl="6" w:tplc="DEF62B66">
      <w:start w:val="1"/>
      <w:numFmt w:val="decimal"/>
      <w:lvlText w:val="%7."/>
      <w:lvlJc w:val="left"/>
      <w:pPr>
        <w:ind w:left="4680" w:firstLine="0"/>
      </w:pPr>
    </w:lvl>
    <w:lvl w:ilvl="7" w:tplc="2CC4C88A">
      <w:start w:val="1"/>
      <w:numFmt w:val="decimal"/>
      <w:lvlText w:val="%8."/>
      <w:lvlJc w:val="left"/>
      <w:pPr>
        <w:ind w:left="5400" w:firstLine="0"/>
      </w:pPr>
    </w:lvl>
    <w:lvl w:ilvl="8" w:tplc="ECD0A616">
      <w:start w:val="1"/>
      <w:numFmt w:val="decimal"/>
      <w:lvlText w:val="%9."/>
      <w:lvlJc w:val="left"/>
      <w:pPr>
        <w:ind w:left="6120" w:firstLine="0"/>
      </w:pPr>
    </w:lvl>
  </w:abstractNum>
  <w:abstractNum w:abstractNumId="8">
    <w:nsid w:val="2AD73108"/>
    <w:multiLevelType w:val="hybridMultilevel"/>
    <w:tmpl w:val="937A2338"/>
    <w:name w:val="Нумерованный список 18"/>
    <w:lvl w:ilvl="0" w:tplc="6A968CAE">
      <w:start w:val="1"/>
      <w:numFmt w:val="decimal"/>
      <w:lvlText w:val="%1."/>
      <w:lvlJc w:val="left"/>
      <w:pPr>
        <w:ind w:left="1069" w:firstLine="0"/>
      </w:pPr>
      <w:rPr>
        <w:rFonts w:cs="Times New Roman"/>
      </w:rPr>
    </w:lvl>
    <w:lvl w:ilvl="1" w:tplc="5BA893C2">
      <w:start w:val="1"/>
      <w:numFmt w:val="lowerLetter"/>
      <w:lvlText w:val="%2."/>
      <w:lvlJc w:val="left"/>
      <w:pPr>
        <w:ind w:left="1789" w:firstLine="0"/>
      </w:pPr>
      <w:rPr>
        <w:rFonts w:cs="Times New Roman"/>
      </w:rPr>
    </w:lvl>
    <w:lvl w:ilvl="2" w:tplc="F91085F8">
      <w:start w:val="1"/>
      <w:numFmt w:val="lowerRoman"/>
      <w:lvlText w:val="%3."/>
      <w:lvlJc w:val="left"/>
      <w:pPr>
        <w:ind w:left="2689" w:firstLine="0"/>
      </w:pPr>
      <w:rPr>
        <w:rFonts w:cs="Times New Roman"/>
      </w:rPr>
    </w:lvl>
    <w:lvl w:ilvl="3" w:tplc="08DC1A1C">
      <w:start w:val="1"/>
      <w:numFmt w:val="decimal"/>
      <w:lvlText w:val="%4."/>
      <w:lvlJc w:val="left"/>
      <w:pPr>
        <w:ind w:left="3229" w:firstLine="0"/>
      </w:pPr>
      <w:rPr>
        <w:rFonts w:cs="Times New Roman"/>
      </w:rPr>
    </w:lvl>
    <w:lvl w:ilvl="4" w:tplc="0A68B77C">
      <w:start w:val="1"/>
      <w:numFmt w:val="lowerLetter"/>
      <w:lvlText w:val="%5."/>
      <w:lvlJc w:val="left"/>
      <w:pPr>
        <w:ind w:left="3949" w:firstLine="0"/>
      </w:pPr>
      <w:rPr>
        <w:rFonts w:cs="Times New Roman"/>
      </w:rPr>
    </w:lvl>
    <w:lvl w:ilvl="5" w:tplc="ADB47FE4">
      <w:start w:val="1"/>
      <w:numFmt w:val="lowerRoman"/>
      <w:lvlText w:val="%6."/>
      <w:lvlJc w:val="left"/>
      <w:pPr>
        <w:ind w:left="4849" w:firstLine="0"/>
      </w:pPr>
      <w:rPr>
        <w:rFonts w:cs="Times New Roman"/>
      </w:rPr>
    </w:lvl>
    <w:lvl w:ilvl="6" w:tplc="C5D2A86C">
      <w:start w:val="1"/>
      <w:numFmt w:val="decimal"/>
      <w:lvlText w:val="%7."/>
      <w:lvlJc w:val="left"/>
      <w:pPr>
        <w:ind w:left="5389" w:firstLine="0"/>
      </w:pPr>
      <w:rPr>
        <w:rFonts w:cs="Times New Roman"/>
      </w:rPr>
    </w:lvl>
    <w:lvl w:ilvl="7" w:tplc="B6A438D4">
      <w:start w:val="1"/>
      <w:numFmt w:val="lowerLetter"/>
      <w:lvlText w:val="%8."/>
      <w:lvlJc w:val="left"/>
      <w:pPr>
        <w:ind w:left="6109" w:firstLine="0"/>
      </w:pPr>
      <w:rPr>
        <w:rFonts w:cs="Times New Roman"/>
      </w:rPr>
    </w:lvl>
    <w:lvl w:ilvl="8" w:tplc="68146528">
      <w:start w:val="1"/>
      <w:numFmt w:val="lowerRoman"/>
      <w:lvlText w:val="%9."/>
      <w:lvlJc w:val="left"/>
      <w:pPr>
        <w:ind w:left="7009" w:firstLine="0"/>
      </w:pPr>
      <w:rPr>
        <w:rFonts w:cs="Times New Roman"/>
      </w:rPr>
    </w:lvl>
  </w:abstractNum>
  <w:abstractNum w:abstractNumId="9">
    <w:nsid w:val="33F62573"/>
    <w:multiLevelType w:val="hybridMultilevel"/>
    <w:tmpl w:val="E9B6A174"/>
    <w:name w:val="Нумерованный список 4"/>
    <w:lvl w:ilvl="0" w:tplc="496AF046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5AF01C4C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091817A0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C05C015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8A880FC0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74AC5B3A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16F285CC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8C784668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981A82FA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0">
    <w:nsid w:val="38C34644"/>
    <w:multiLevelType w:val="hybridMultilevel"/>
    <w:tmpl w:val="A1C44DE6"/>
    <w:name w:val="Нумерованный список 17"/>
    <w:lvl w:ilvl="0" w:tplc="EC00418C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1254A77A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7E7CCC6E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12848F6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EDF21B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43A10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A24CE4EE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380EC64E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55C6EE4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1">
    <w:nsid w:val="38D61B13"/>
    <w:multiLevelType w:val="hybridMultilevel"/>
    <w:tmpl w:val="D0EEE18C"/>
    <w:name w:val="Нумерованный список 20"/>
    <w:lvl w:ilvl="0" w:tplc="4170D686">
      <w:start w:val="1"/>
      <w:numFmt w:val="decimal"/>
      <w:lvlText w:val="%1."/>
      <w:lvlJc w:val="left"/>
      <w:pPr>
        <w:ind w:left="851" w:firstLine="0"/>
      </w:pPr>
    </w:lvl>
    <w:lvl w:ilvl="1" w:tplc="7E4CA78C">
      <w:start w:val="1"/>
      <w:numFmt w:val="lowerLetter"/>
      <w:lvlText w:val="%2."/>
      <w:lvlJc w:val="left"/>
      <w:pPr>
        <w:ind w:left="1571" w:firstLine="0"/>
      </w:pPr>
    </w:lvl>
    <w:lvl w:ilvl="2" w:tplc="3816017C">
      <w:start w:val="1"/>
      <w:numFmt w:val="lowerRoman"/>
      <w:lvlText w:val="%3."/>
      <w:lvlJc w:val="left"/>
      <w:pPr>
        <w:ind w:left="2471" w:firstLine="0"/>
      </w:pPr>
    </w:lvl>
    <w:lvl w:ilvl="3" w:tplc="6E564DE8">
      <w:start w:val="1"/>
      <w:numFmt w:val="decimal"/>
      <w:lvlText w:val="%4."/>
      <w:lvlJc w:val="left"/>
      <w:pPr>
        <w:ind w:left="3011" w:firstLine="0"/>
      </w:pPr>
    </w:lvl>
    <w:lvl w:ilvl="4" w:tplc="2C0AE0BA">
      <w:start w:val="1"/>
      <w:numFmt w:val="lowerLetter"/>
      <w:lvlText w:val="%5."/>
      <w:lvlJc w:val="left"/>
      <w:pPr>
        <w:ind w:left="3731" w:firstLine="0"/>
      </w:pPr>
    </w:lvl>
    <w:lvl w:ilvl="5" w:tplc="CCF2DC08">
      <w:start w:val="1"/>
      <w:numFmt w:val="lowerRoman"/>
      <w:lvlText w:val="%6."/>
      <w:lvlJc w:val="left"/>
      <w:pPr>
        <w:ind w:left="4631" w:firstLine="0"/>
      </w:pPr>
    </w:lvl>
    <w:lvl w:ilvl="6" w:tplc="B0A2B46C">
      <w:start w:val="1"/>
      <w:numFmt w:val="decimal"/>
      <w:lvlText w:val="%7."/>
      <w:lvlJc w:val="left"/>
      <w:pPr>
        <w:ind w:left="5171" w:firstLine="0"/>
      </w:pPr>
    </w:lvl>
    <w:lvl w:ilvl="7" w:tplc="0EECB4C0">
      <w:start w:val="1"/>
      <w:numFmt w:val="lowerLetter"/>
      <w:lvlText w:val="%8."/>
      <w:lvlJc w:val="left"/>
      <w:pPr>
        <w:ind w:left="5891" w:firstLine="0"/>
      </w:pPr>
    </w:lvl>
    <w:lvl w:ilvl="8" w:tplc="B08EAD80">
      <w:start w:val="1"/>
      <w:numFmt w:val="lowerRoman"/>
      <w:lvlText w:val="%9."/>
      <w:lvlJc w:val="left"/>
      <w:pPr>
        <w:ind w:left="6791" w:firstLine="0"/>
      </w:pPr>
    </w:lvl>
  </w:abstractNum>
  <w:abstractNum w:abstractNumId="12">
    <w:nsid w:val="41AF1DDC"/>
    <w:multiLevelType w:val="hybridMultilevel"/>
    <w:tmpl w:val="7C7C1C32"/>
    <w:name w:val="Нумерованный список 23"/>
    <w:lvl w:ilvl="0" w:tplc="08C0EBF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E901C08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B5A4C8B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31E4D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7F88E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59E0707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F240C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A0AD5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5B1E1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42CE201E"/>
    <w:multiLevelType w:val="hybridMultilevel"/>
    <w:tmpl w:val="BAF61DDA"/>
    <w:name w:val="Нумерованный список 24"/>
    <w:lvl w:ilvl="0" w:tplc="AD866FA0">
      <w:numFmt w:val="bullet"/>
      <w:lvlText w:val=""/>
      <w:lvlJc w:val="left"/>
      <w:pPr>
        <w:ind w:left="1157" w:firstLine="0"/>
      </w:pPr>
      <w:rPr>
        <w:rFonts w:ascii="Symbol" w:hAnsi="Symbol"/>
      </w:rPr>
    </w:lvl>
    <w:lvl w:ilvl="1" w:tplc="D6FE657E">
      <w:numFmt w:val="bullet"/>
      <w:lvlText w:val="o"/>
      <w:lvlJc w:val="left"/>
      <w:pPr>
        <w:ind w:left="1877" w:firstLine="0"/>
      </w:pPr>
      <w:rPr>
        <w:rFonts w:ascii="Courier New" w:hAnsi="Courier New"/>
      </w:rPr>
    </w:lvl>
    <w:lvl w:ilvl="2" w:tplc="E9F619FA">
      <w:numFmt w:val="bullet"/>
      <w:lvlText w:val=""/>
      <w:lvlJc w:val="left"/>
      <w:pPr>
        <w:ind w:left="2597" w:firstLine="0"/>
      </w:pPr>
      <w:rPr>
        <w:rFonts w:ascii="Wingdings" w:eastAsia="Wingdings" w:hAnsi="Wingdings" w:cs="Wingdings"/>
      </w:rPr>
    </w:lvl>
    <w:lvl w:ilvl="3" w:tplc="EE58694C">
      <w:numFmt w:val="bullet"/>
      <w:lvlText w:val=""/>
      <w:lvlJc w:val="left"/>
      <w:pPr>
        <w:ind w:left="3317" w:firstLine="0"/>
      </w:pPr>
      <w:rPr>
        <w:rFonts w:ascii="Symbol" w:hAnsi="Symbol"/>
      </w:rPr>
    </w:lvl>
    <w:lvl w:ilvl="4" w:tplc="05CA6532">
      <w:numFmt w:val="bullet"/>
      <w:lvlText w:val="o"/>
      <w:lvlJc w:val="left"/>
      <w:pPr>
        <w:ind w:left="4037" w:firstLine="0"/>
      </w:pPr>
      <w:rPr>
        <w:rFonts w:ascii="Courier New" w:hAnsi="Courier New"/>
      </w:rPr>
    </w:lvl>
    <w:lvl w:ilvl="5" w:tplc="AE42B1B4">
      <w:numFmt w:val="bullet"/>
      <w:lvlText w:val=""/>
      <w:lvlJc w:val="left"/>
      <w:pPr>
        <w:ind w:left="4757" w:firstLine="0"/>
      </w:pPr>
      <w:rPr>
        <w:rFonts w:ascii="Wingdings" w:eastAsia="Wingdings" w:hAnsi="Wingdings" w:cs="Wingdings"/>
      </w:rPr>
    </w:lvl>
    <w:lvl w:ilvl="6" w:tplc="DEDC3C8C">
      <w:numFmt w:val="bullet"/>
      <w:lvlText w:val=""/>
      <w:lvlJc w:val="left"/>
      <w:pPr>
        <w:ind w:left="5477" w:firstLine="0"/>
      </w:pPr>
      <w:rPr>
        <w:rFonts w:ascii="Symbol" w:hAnsi="Symbol"/>
      </w:rPr>
    </w:lvl>
    <w:lvl w:ilvl="7" w:tplc="406E2BE8">
      <w:numFmt w:val="bullet"/>
      <w:lvlText w:val="o"/>
      <w:lvlJc w:val="left"/>
      <w:pPr>
        <w:ind w:left="6197" w:firstLine="0"/>
      </w:pPr>
      <w:rPr>
        <w:rFonts w:ascii="Courier New" w:hAnsi="Courier New"/>
      </w:rPr>
    </w:lvl>
    <w:lvl w:ilvl="8" w:tplc="DBD074EE">
      <w:numFmt w:val="bullet"/>
      <w:lvlText w:val=""/>
      <w:lvlJc w:val="left"/>
      <w:pPr>
        <w:ind w:left="6917" w:firstLine="0"/>
      </w:pPr>
      <w:rPr>
        <w:rFonts w:ascii="Wingdings" w:eastAsia="Wingdings" w:hAnsi="Wingdings" w:cs="Wingdings"/>
      </w:rPr>
    </w:lvl>
  </w:abstractNum>
  <w:abstractNum w:abstractNumId="14">
    <w:nsid w:val="44FC3E0E"/>
    <w:multiLevelType w:val="hybridMultilevel"/>
    <w:tmpl w:val="C85C12CC"/>
    <w:name w:val="Нумерованный список 3"/>
    <w:lvl w:ilvl="0" w:tplc="908236A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FA80BCFC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AF1416B6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CA469490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C680C8E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3E3285E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84BE0C32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55C623F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0AD8534E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5">
    <w:nsid w:val="46630FA6"/>
    <w:multiLevelType w:val="hybridMultilevel"/>
    <w:tmpl w:val="15384AC8"/>
    <w:name w:val="Нумерованный список 13"/>
    <w:lvl w:ilvl="0" w:tplc="721615E0">
      <w:start w:val="1"/>
      <w:numFmt w:val="decimal"/>
      <w:lvlText w:val="%1."/>
      <w:lvlJc w:val="left"/>
      <w:pPr>
        <w:ind w:left="1069" w:firstLine="0"/>
      </w:pPr>
    </w:lvl>
    <w:lvl w:ilvl="1" w:tplc="7004BE7A">
      <w:start w:val="1"/>
      <w:numFmt w:val="lowerLetter"/>
      <w:lvlText w:val="%2."/>
      <w:lvlJc w:val="left"/>
      <w:pPr>
        <w:ind w:left="1789" w:firstLine="0"/>
      </w:pPr>
    </w:lvl>
    <w:lvl w:ilvl="2" w:tplc="E34EAEEA">
      <w:start w:val="1"/>
      <w:numFmt w:val="lowerRoman"/>
      <w:lvlText w:val="%3."/>
      <w:lvlJc w:val="left"/>
      <w:pPr>
        <w:ind w:left="2689" w:firstLine="0"/>
      </w:pPr>
    </w:lvl>
    <w:lvl w:ilvl="3" w:tplc="C55CE392">
      <w:start w:val="1"/>
      <w:numFmt w:val="decimal"/>
      <w:lvlText w:val="%4."/>
      <w:lvlJc w:val="left"/>
      <w:pPr>
        <w:ind w:left="3229" w:firstLine="0"/>
      </w:pPr>
    </w:lvl>
    <w:lvl w:ilvl="4" w:tplc="139E0FEE">
      <w:start w:val="1"/>
      <w:numFmt w:val="lowerLetter"/>
      <w:lvlText w:val="%5."/>
      <w:lvlJc w:val="left"/>
      <w:pPr>
        <w:ind w:left="3949" w:firstLine="0"/>
      </w:pPr>
    </w:lvl>
    <w:lvl w:ilvl="5" w:tplc="60B4411C">
      <w:start w:val="1"/>
      <w:numFmt w:val="lowerRoman"/>
      <w:lvlText w:val="%6."/>
      <w:lvlJc w:val="left"/>
      <w:pPr>
        <w:ind w:left="4849" w:firstLine="0"/>
      </w:pPr>
    </w:lvl>
    <w:lvl w:ilvl="6" w:tplc="64FA33D6">
      <w:start w:val="1"/>
      <w:numFmt w:val="decimal"/>
      <w:lvlText w:val="%7."/>
      <w:lvlJc w:val="left"/>
      <w:pPr>
        <w:ind w:left="5389" w:firstLine="0"/>
      </w:pPr>
    </w:lvl>
    <w:lvl w:ilvl="7" w:tplc="00B22A1A">
      <w:start w:val="1"/>
      <w:numFmt w:val="lowerLetter"/>
      <w:lvlText w:val="%8."/>
      <w:lvlJc w:val="left"/>
      <w:pPr>
        <w:ind w:left="6109" w:firstLine="0"/>
      </w:pPr>
    </w:lvl>
    <w:lvl w:ilvl="8" w:tplc="9B7419A4">
      <w:start w:val="1"/>
      <w:numFmt w:val="lowerRoman"/>
      <w:lvlText w:val="%9."/>
      <w:lvlJc w:val="left"/>
      <w:pPr>
        <w:ind w:left="7009" w:firstLine="0"/>
      </w:pPr>
    </w:lvl>
  </w:abstractNum>
  <w:abstractNum w:abstractNumId="16">
    <w:nsid w:val="4C6C1A7A"/>
    <w:multiLevelType w:val="hybridMultilevel"/>
    <w:tmpl w:val="DA545FF6"/>
    <w:name w:val="Нумерованный список 8"/>
    <w:lvl w:ilvl="0" w:tplc="D0D036A2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3424AC06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D1705E0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01F20B4E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F938A582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F3C8F20E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B3204E8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FD74F33A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C1402668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7">
    <w:nsid w:val="58E35471"/>
    <w:multiLevelType w:val="hybridMultilevel"/>
    <w:tmpl w:val="5C4A01A6"/>
    <w:name w:val="Нумерованный список 22"/>
    <w:lvl w:ilvl="0" w:tplc="B792031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 w:tplc="ED7A050A">
      <w:start w:val="1"/>
      <w:numFmt w:val="decimal"/>
      <w:lvlText w:val="%2."/>
      <w:lvlJc w:val="left"/>
      <w:pPr>
        <w:ind w:left="1080" w:firstLine="0"/>
      </w:pPr>
      <w:rPr>
        <w:rFonts w:cs="Times New Roman"/>
      </w:rPr>
    </w:lvl>
    <w:lvl w:ilvl="2" w:tplc="BD48E216">
      <w:start w:val="1"/>
      <w:numFmt w:val="decimal"/>
      <w:lvlText w:val="%3."/>
      <w:lvlJc w:val="left"/>
      <w:pPr>
        <w:ind w:left="1800" w:firstLine="0"/>
      </w:pPr>
      <w:rPr>
        <w:rFonts w:cs="Times New Roman"/>
      </w:rPr>
    </w:lvl>
    <w:lvl w:ilvl="3" w:tplc="0A305346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8CE06C4">
      <w:start w:val="1"/>
      <w:numFmt w:val="decimal"/>
      <w:lvlText w:val="%5."/>
      <w:lvlJc w:val="left"/>
      <w:pPr>
        <w:ind w:left="3240" w:firstLine="0"/>
      </w:pPr>
      <w:rPr>
        <w:rFonts w:cs="Times New Roman"/>
      </w:rPr>
    </w:lvl>
    <w:lvl w:ilvl="5" w:tplc="E58CEB4E">
      <w:start w:val="1"/>
      <w:numFmt w:val="decimal"/>
      <w:lvlText w:val="%6."/>
      <w:lvlJc w:val="left"/>
      <w:pPr>
        <w:ind w:left="3960" w:firstLine="0"/>
      </w:pPr>
      <w:rPr>
        <w:rFonts w:cs="Times New Roman"/>
      </w:rPr>
    </w:lvl>
    <w:lvl w:ilvl="6" w:tplc="ADD2E89A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24066B4C">
      <w:start w:val="1"/>
      <w:numFmt w:val="decimal"/>
      <w:lvlText w:val="%8."/>
      <w:lvlJc w:val="left"/>
      <w:pPr>
        <w:ind w:left="5400" w:firstLine="0"/>
      </w:pPr>
      <w:rPr>
        <w:rFonts w:cs="Times New Roman"/>
      </w:rPr>
    </w:lvl>
    <w:lvl w:ilvl="8" w:tplc="AD841114">
      <w:start w:val="1"/>
      <w:numFmt w:val="decimal"/>
      <w:lvlText w:val="%9."/>
      <w:lvlJc w:val="left"/>
      <w:pPr>
        <w:ind w:left="6120" w:firstLine="0"/>
      </w:pPr>
      <w:rPr>
        <w:rFonts w:cs="Times New Roman"/>
      </w:rPr>
    </w:lvl>
  </w:abstractNum>
  <w:abstractNum w:abstractNumId="18">
    <w:nsid w:val="59210AA7"/>
    <w:multiLevelType w:val="hybridMultilevel"/>
    <w:tmpl w:val="C8867724"/>
    <w:name w:val="Нумерованный список 21"/>
    <w:lvl w:ilvl="0" w:tplc="0F34C20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 w:val="0"/>
        <w:sz w:val="28"/>
        <w:szCs w:val="28"/>
      </w:rPr>
    </w:lvl>
    <w:lvl w:ilvl="1" w:tplc="7806DDF8">
      <w:start w:val="1"/>
      <w:numFmt w:val="lowerLetter"/>
      <w:lvlText w:val="%2."/>
      <w:lvlJc w:val="left"/>
      <w:pPr>
        <w:ind w:left="1080" w:firstLine="0"/>
      </w:pPr>
      <w:rPr>
        <w:rFonts w:cs="Times New Roman"/>
      </w:rPr>
    </w:lvl>
    <w:lvl w:ilvl="2" w:tplc="EF6A41B2">
      <w:start w:val="1"/>
      <w:numFmt w:val="lowerRoman"/>
      <w:lvlText w:val="%3."/>
      <w:lvlJc w:val="left"/>
      <w:pPr>
        <w:ind w:left="1980" w:firstLine="0"/>
      </w:pPr>
      <w:rPr>
        <w:rFonts w:cs="Times New Roman"/>
      </w:rPr>
    </w:lvl>
    <w:lvl w:ilvl="3" w:tplc="D0C49C1A">
      <w:start w:val="1"/>
      <w:numFmt w:val="decimal"/>
      <w:lvlText w:val="%4."/>
      <w:lvlJc w:val="left"/>
      <w:pPr>
        <w:ind w:left="2520" w:firstLine="0"/>
      </w:pPr>
      <w:rPr>
        <w:rFonts w:cs="Times New Roman"/>
      </w:rPr>
    </w:lvl>
    <w:lvl w:ilvl="4" w:tplc="0688DF4A">
      <w:start w:val="1"/>
      <w:numFmt w:val="lowerLetter"/>
      <w:lvlText w:val="%5."/>
      <w:lvlJc w:val="left"/>
      <w:pPr>
        <w:ind w:left="3240" w:firstLine="0"/>
      </w:pPr>
      <w:rPr>
        <w:rFonts w:cs="Times New Roman"/>
      </w:rPr>
    </w:lvl>
    <w:lvl w:ilvl="5" w:tplc="DABA9AB0">
      <w:start w:val="1"/>
      <w:numFmt w:val="lowerRoman"/>
      <w:lvlText w:val="%6."/>
      <w:lvlJc w:val="left"/>
      <w:pPr>
        <w:ind w:left="4140" w:firstLine="0"/>
      </w:pPr>
      <w:rPr>
        <w:rFonts w:cs="Times New Roman"/>
      </w:rPr>
    </w:lvl>
    <w:lvl w:ilvl="6" w:tplc="F23C94A6">
      <w:start w:val="1"/>
      <w:numFmt w:val="decimal"/>
      <w:lvlText w:val="%7."/>
      <w:lvlJc w:val="left"/>
      <w:pPr>
        <w:ind w:left="4680" w:firstLine="0"/>
      </w:pPr>
      <w:rPr>
        <w:rFonts w:cs="Times New Roman"/>
      </w:rPr>
    </w:lvl>
    <w:lvl w:ilvl="7" w:tplc="12F6A420">
      <w:start w:val="1"/>
      <w:numFmt w:val="lowerLetter"/>
      <w:lvlText w:val="%8."/>
      <w:lvlJc w:val="left"/>
      <w:pPr>
        <w:ind w:left="5400" w:firstLine="0"/>
      </w:pPr>
      <w:rPr>
        <w:rFonts w:cs="Times New Roman"/>
      </w:rPr>
    </w:lvl>
    <w:lvl w:ilvl="8" w:tplc="E12257AA">
      <w:start w:val="1"/>
      <w:numFmt w:val="lowerRoman"/>
      <w:lvlText w:val="%9."/>
      <w:lvlJc w:val="left"/>
      <w:pPr>
        <w:ind w:left="6300" w:firstLine="0"/>
      </w:pPr>
      <w:rPr>
        <w:rFonts w:cs="Times New Roman"/>
      </w:rPr>
    </w:lvl>
  </w:abstractNum>
  <w:abstractNum w:abstractNumId="19">
    <w:nsid w:val="5D525EB8"/>
    <w:multiLevelType w:val="hybridMultilevel"/>
    <w:tmpl w:val="F23C8BE2"/>
    <w:name w:val="Нумерованный список 12"/>
    <w:lvl w:ilvl="0" w:tplc="E9D424A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DC89EDE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176C008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FE42DC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D222760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131A31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6E1C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76F78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7C30E02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>
    <w:nsid w:val="706515B3"/>
    <w:multiLevelType w:val="hybridMultilevel"/>
    <w:tmpl w:val="6F36F3D8"/>
    <w:name w:val="Нумерованный список 9"/>
    <w:lvl w:ilvl="0" w:tplc="51D26726">
      <w:start w:val="1"/>
      <w:numFmt w:val="decimal"/>
      <w:lvlText w:val="%1."/>
      <w:lvlJc w:val="left"/>
      <w:pPr>
        <w:ind w:left="709" w:firstLine="0"/>
      </w:pPr>
      <w:rPr>
        <w:rFonts w:cs="Times New Roman"/>
      </w:rPr>
    </w:lvl>
    <w:lvl w:ilvl="1" w:tplc="9F24B808">
      <w:start w:val="1"/>
      <w:numFmt w:val="lowerLetter"/>
      <w:lvlText w:val="%2."/>
      <w:lvlJc w:val="left"/>
      <w:pPr>
        <w:ind w:left="1429" w:firstLine="0"/>
      </w:pPr>
      <w:rPr>
        <w:rFonts w:cs="Times New Roman"/>
      </w:rPr>
    </w:lvl>
    <w:lvl w:ilvl="2" w:tplc="9D647D98">
      <w:start w:val="1"/>
      <w:numFmt w:val="lowerRoman"/>
      <w:lvlText w:val="%3."/>
      <w:lvlJc w:val="left"/>
      <w:pPr>
        <w:ind w:left="2329" w:firstLine="0"/>
      </w:pPr>
      <w:rPr>
        <w:rFonts w:cs="Times New Roman"/>
      </w:rPr>
    </w:lvl>
    <w:lvl w:ilvl="3" w:tplc="A7E479E4">
      <w:start w:val="1"/>
      <w:numFmt w:val="decimal"/>
      <w:lvlText w:val="%4."/>
      <w:lvlJc w:val="left"/>
      <w:pPr>
        <w:ind w:left="2869" w:firstLine="0"/>
      </w:pPr>
      <w:rPr>
        <w:rFonts w:cs="Times New Roman"/>
      </w:rPr>
    </w:lvl>
    <w:lvl w:ilvl="4" w:tplc="B4B40DFC">
      <w:start w:val="1"/>
      <w:numFmt w:val="lowerLetter"/>
      <w:lvlText w:val="%5."/>
      <w:lvlJc w:val="left"/>
      <w:pPr>
        <w:ind w:left="3589" w:firstLine="0"/>
      </w:pPr>
      <w:rPr>
        <w:rFonts w:cs="Times New Roman"/>
      </w:rPr>
    </w:lvl>
    <w:lvl w:ilvl="5" w:tplc="FA3A226E">
      <w:start w:val="1"/>
      <w:numFmt w:val="lowerRoman"/>
      <w:lvlText w:val="%6."/>
      <w:lvlJc w:val="left"/>
      <w:pPr>
        <w:ind w:left="4489" w:firstLine="0"/>
      </w:pPr>
      <w:rPr>
        <w:rFonts w:cs="Times New Roman"/>
      </w:rPr>
    </w:lvl>
    <w:lvl w:ilvl="6" w:tplc="365483BC">
      <w:start w:val="1"/>
      <w:numFmt w:val="decimal"/>
      <w:lvlText w:val="%7."/>
      <w:lvlJc w:val="left"/>
      <w:pPr>
        <w:ind w:left="5029" w:firstLine="0"/>
      </w:pPr>
      <w:rPr>
        <w:rFonts w:cs="Times New Roman"/>
      </w:rPr>
    </w:lvl>
    <w:lvl w:ilvl="7" w:tplc="3F7281EA">
      <w:start w:val="1"/>
      <w:numFmt w:val="lowerLetter"/>
      <w:lvlText w:val="%8."/>
      <w:lvlJc w:val="left"/>
      <w:pPr>
        <w:ind w:left="5749" w:firstLine="0"/>
      </w:pPr>
      <w:rPr>
        <w:rFonts w:cs="Times New Roman"/>
      </w:rPr>
    </w:lvl>
    <w:lvl w:ilvl="8" w:tplc="5AC84142">
      <w:start w:val="1"/>
      <w:numFmt w:val="lowerRoman"/>
      <w:lvlText w:val="%9."/>
      <w:lvlJc w:val="left"/>
      <w:pPr>
        <w:ind w:left="6649" w:firstLine="0"/>
      </w:pPr>
      <w:rPr>
        <w:rFonts w:cs="Times New Roman"/>
      </w:rPr>
    </w:lvl>
  </w:abstractNum>
  <w:abstractNum w:abstractNumId="21">
    <w:nsid w:val="711F7A9D"/>
    <w:multiLevelType w:val="hybridMultilevel"/>
    <w:tmpl w:val="4CF01DFA"/>
    <w:name w:val="Нумерованный список 11"/>
    <w:lvl w:ilvl="0" w:tplc="74DC97A8">
      <w:start w:val="1"/>
      <w:numFmt w:val="decimal"/>
      <w:lvlText w:val="%1."/>
      <w:lvlJc w:val="left"/>
      <w:pPr>
        <w:ind w:left="360" w:firstLine="0"/>
      </w:pPr>
    </w:lvl>
    <w:lvl w:ilvl="1" w:tplc="B546DEE2">
      <w:start w:val="1"/>
      <w:numFmt w:val="decimal"/>
      <w:lvlText w:val="%2."/>
      <w:lvlJc w:val="left"/>
      <w:pPr>
        <w:ind w:left="1080" w:firstLine="0"/>
      </w:pPr>
    </w:lvl>
    <w:lvl w:ilvl="2" w:tplc="3A12351C">
      <w:start w:val="1"/>
      <w:numFmt w:val="decimal"/>
      <w:lvlText w:val="%3."/>
      <w:lvlJc w:val="left"/>
      <w:pPr>
        <w:ind w:left="1800" w:firstLine="0"/>
      </w:pPr>
    </w:lvl>
    <w:lvl w:ilvl="3" w:tplc="D40EDD62">
      <w:start w:val="1"/>
      <w:numFmt w:val="decimal"/>
      <w:lvlText w:val="%4."/>
      <w:lvlJc w:val="left"/>
      <w:pPr>
        <w:ind w:left="2520" w:firstLine="0"/>
      </w:pPr>
    </w:lvl>
    <w:lvl w:ilvl="4" w:tplc="8174B7FE">
      <w:start w:val="1"/>
      <w:numFmt w:val="decimal"/>
      <w:lvlText w:val="%5."/>
      <w:lvlJc w:val="left"/>
      <w:pPr>
        <w:ind w:left="3240" w:firstLine="0"/>
      </w:pPr>
    </w:lvl>
    <w:lvl w:ilvl="5" w:tplc="20CC9358">
      <w:start w:val="1"/>
      <w:numFmt w:val="decimal"/>
      <w:lvlText w:val="%6."/>
      <w:lvlJc w:val="left"/>
      <w:pPr>
        <w:ind w:left="3960" w:firstLine="0"/>
      </w:pPr>
    </w:lvl>
    <w:lvl w:ilvl="6" w:tplc="16C60538">
      <w:start w:val="1"/>
      <w:numFmt w:val="decimal"/>
      <w:lvlText w:val="%7."/>
      <w:lvlJc w:val="left"/>
      <w:pPr>
        <w:ind w:left="4680" w:firstLine="0"/>
      </w:pPr>
    </w:lvl>
    <w:lvl w:ilvl="7" w:tplc="73FE681E">
      <w:start w:val="1"/>
      <w:numFmt w:val="decimal"/>
      <w:lvlText w:val="%8."/>
      <w:lvlJc w:val="left"/>
      <w:pPr>
        <w:ind w:left="5400" w:firstLine="0"/>
      </w:pPr>
    </w:lvl>
    <w:lvl w:ilvl="8" w:tplc="A01CC010">
      <w:start w:val="1"/>
      <w:numFmt w:val="decimal"/>
      <w:lvlText w:val="%9."/>
      <w:lvlJc w:val="left"/>
      <w:pPr>
        <w:ind w:left="6120" w:firstLine="0"/>
      </w:pPr>
    </w:lvl>
  </w:abstractNum>
  <w:abstractNum w:abstractNumId="22">
    <w:nsid w:val="7A3815A9"/>
    <w:multiLevelType w:val="hybridMultilevel"/>
    <w:tmpl w:val="4DAAD456"/>
    <w:name w:val="Нумерованный список 1"/>
    <w:lvl w:ilvl="0" w:tplc="71CAE290">
      <w:start w:val="1"/>
      <w:numFmt w:val="decimal"/>
      <w:lvlText w:val="%1."/>
      <w:lvlJc w:val="left"/>
      <w:pPr>
        <w:ind w:left="360" w:firstLine="0"/>
      </w:pPr>
    </w:lvl>
    <w:lvl w:ilvl="1" w:tplc="35346416">
      <w:start w:val="1"/>
      <w:numFmt w:val="decimal"/>
      <w:lvlText w:val="%2."/>
      <w:lvlJc w:val="left"/>
      <w:pPr>
        <w:ind w:left="1080" w:firstLine="0"/>
      </w:pPr>
    </w:lvl>
    <w:lvl w:ilvl="2" w:tplc="15A84C32">
      <w:start w:val="1"/>
      <w:numFmt w:val="decimal"/>
      <w:lvlText w:val="%3."/>
      <w:lvlJc w:val="left"/>
      <w:pPr>
        <w:ind w:left="1800" w:firstLine="0"/>
      </w:pPr>
    </w:lvl>
    <w:lvl w:ilvl="3" w:tplc="96C0D5A2">
      <w:start w:val="1"/>
      <w:numFmt w:val="decimal"/>
      <w:lvlText w:val="%4."/>
      <w:lvlJc w:val="left"/>
      <w:pPr>
        <w:ind w:left="2520" w:firstLine="0"/>
      </w:pPr>
    </w:lvl>
    <w:lvl w:ilvl="4" w:tplc="2A2AE276">
      <w:start w:val="1"/>
      <w:numFmt w:val="decimal"/>
      <w:lvlText w:val="%5."/>
      <w:lvlJc w:val="left"/>
      <w:pPr>
        <w:ind w:left="3240" w:firstLine="0"/>
      </w:pPr>
    </w:lvl>
    <w:lvl w:ilvl="5" w:tplc="4830CB40">
      <w:start w:val="1"/>
      <w:numFmt w:val="decimal"/>
      <w:lvlText w:val="%6."/>
      <w:lvlJc w:val="left"/>
      <w:pPr>
        <w:ind w:left="3960" w:firstLine="0"/>
      </w:pPr>
    </w:lvl>
    <w:lvl w:ilvl="6" w:tplc="CEDE90C0">
      <w:start w:val="1"/>
      <w:numFmt w:val="decimal"/>
      <w:lvlText w:val="%7."/>
      <w:lvlJc w:val="left"/>
      <w:pPr>
        <w:ind w:left="4680" w:firstLine="0"/>
      </w:pPr>
    </w:lvl>
    <w:lvl w:ilvl="7" w:tplc="A5E85D2E">
      <w:start w:val="1"/>
      <w:numFmt w:val="decimal"/>
      <w:lvlText w:val="%8."/>
      <w:lvlJc w:val="left"/>
      <w:pPr>
        <w:ind w:left="5400" w:firstLine="0"/>
      </w:pPr>
    </w:lvl>
    <w:lvl w:ilvl="8" w:tplc="00F61BDC">
      <w:start w:val="1"/>
      <w:numFmt w:val="decimal"/>
      <w:lvlText w:val="%9."/>
      <w:lvlJc w:val="left"/>
      <w:pPr>
        <w:ind w:left="6120" w:firstLine="0"/>
      </w:pPr>
    </w:lvl>
  </w:abstractNum>
  <w:abstractNum w:abstractNumId="23">
    <w:nsid w:val="7C0F12F8"/>
    <w:multiLevelType w:val="hybridMultilevel"/>
    <w:tmpl w:val="D542F956"/>
    <w:lvl w:ilvl="0" w:tplc="E81029A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CCBBF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74AF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8D21A3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3CCA9A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736F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642D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BB4114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26EEE3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7D5E467A"/>
    <w:multiLevelType w:val="hybridMultilevel"/>
    <w:tmpl w:val="DB84177A"/>
    <w:name w:val="Нумерованный список 26"/>
    <w:lvl w:ilvl="0" w:tplc="E8128E86">
      <w:start w:val="1"/>
      <w:numFmt w:val="decimal"/>
      <w:lvlText w:val="%1."/>
      <w:lvlJc w:val="left"/>
      <w:pPr>
        <w:ind w:left="1069" w:firstLine="0"/>
      </w:pPr>
    </w:lvl>
    <w:lvl w:ilvl="1" w:tplc="416AF15A">
      <w:start w:val="1"/>
      <w:numFmt w:val="lowerLetter"/>
      <w:lvlText w:val="%2."/>
      <w:lvlJc w:val="left"/>
      <w:pPr>
        <w:ind w:left="1789" w:firstLine="0"/>
      </w:pPr>
    </w:lvl>
    <w:lvl w:ilvl="2" w:tplc="D4102394">
      <w:start w:val="1"/>
      <w:numFmt w:val="lowerRoman"/>
      <w:lvlText w:val="%3."/>
      <w:lvlJc w:val="left"/>
      <w:pPr>
        <w:ind w:left="2689" w:firstLine="0"/>
      </w:pPr>
    </w:lvl>
    <w:lvl w:ilvl="3" w:tplc="64AEC3EC">
      <w:start w:val="1"/>
      <w:numFmt w:val="decimal"/>
      <w:lvlText w:val="%4."/>
      <w:lvlJc w:val="left"/>
      <w:pPr>
        <w:ind w:left="3229" w:firstLine="0"/>
      </w:pPr>
    </w:lvl>
    <w:lvl w:ilvl="4" w:tplc="B1106894">
      <w:start w:val="1"/>
      <w:numFmt w:val="lowerLetter"/>
      <w:lvlText w:val="%5."/>
      <w:lvlJc w:val="left"/>
      <w:pPr>
        <w:ind w:left="3949" w:firstLine="0"/>
      </w:pPr>
    </w:lvl>
    <w:lvl w:ilvl="5" w:tplc="707487F4">
      <w:start w:val="1"/>
      <w:numFmt w:val="lowerRoman"/>
      <w:lvlText w:val="%6."/>
      <w:lvlJc w:val="left"/>
      <w:pPr>
        <w:ind w:left="4849" w:firstLine="0"/>
      </w:pPr>
    </w:lvl>
    <w:lvl w:ilvl="6" w:tplc="FB4C23B6">
      <w:start w:val="1"/>
      <w:numFmt w:val="decimal"/>
      <w:lvlText w:val="%7."/>
      <w:lvlJc w:val="left"/>
      <w:pPr>
        <w:ind w:left="5389" w:firstLine="0"/>
      </w:pPr>
    </w:lvl>
    <w:lvl w:ilvl="7" w:tplc="62E8D92E">
      <w:start w:val="1"/>
      <w:numFmt w:val="lowerLetter"/>
      <w:lvlText w:val="%8."/>
      <w:lvlJc w:val="left"/>
      <w:pPr>
        <w:ind w:left="6109" w:firstLine="0"/>
      </w:pPr>
    </w:lvl>
    <w:lvl w:ilvl="8" w:tplc="7CF2E1EE">
      <w:start w:val="1"/>
      <w:numFmt w:val="lowerRoman"/>
      <w:lvlText w:val="%9."/>
      <w:lvlJc w:val="left"/>
      <w:pPr>
        <w:ind w:left="7009" w:firstLine="0"/>
      </w:pPr>
    </w:lvl>
  </w:abstractNum>
  <w:abstractNum w:abstractNumId="25">
    <w:nsid w:val="7E46192A"/>
    <w:multiLevelType w:val="hybridMultilevel"/>
    <w:tmpl w:val="1DE89E5C"/>
    <w:name w:val="Нумерованный список 15"/>
    <w:lvl w:ilvl="0" w:tplc="9D2E66DC">
      <w:numFmt w:val="bullet"/>
      <w:lvlText w:val=""/>
      <w:lvlJc w:val="left"/>
      <w:pPr>
        <w:ind w:left="1509" w:firstLine="0"/>
      </w:pPr>
      <w:rPr>
        <w:rFonts w:ascii="Symbol" w:hAnsi="Symbol"/>
      </w:rPr>
    </w:lvl>
    <w:lvl w:ilvl="1" w:tplc="6B1EEF06">
      <w:numFmt w:val="bullet"/>
      <w:lvlText w:val="o"/>
      <w:lvlJc w:val="left"/>
      <w:pPr>
        <w:ind w:left="2229" w:firstLine="0"/>
      </w:pPr>
      <w:rPr>
        <w:rFonts w:ascii="Courier New" w:hAnsi="Courier New"/>
      </w:rPr>
    </w:lvl>
    <w:lvl w:ilvl="2" w:tplc="6388F254">
      <w:numFmt w:val="bullet"/>
      <w:lvlText w:val=""/>
      <w:lvlJc w:val="left"/>
      <w:pPr>
        <w:ind w:left="2949" w:firstLine="0"/>
      </w:pPr>
      <w:rPr>
        <w:rFonts w:ascii="Wingdings" w:eastAsia="Wingdings" w:hAnsi="Wingdings" w:cs="Wingdings"/>
      </w:rPr>
    </w:lvl>
    <w:lvl w:ilvl="3" w:tplc="2E16557C">
      <w:numFmt w:val="bullet"/>
      <w:lvlText w:val=""/>
      <w:lvlJc w:val="left"/>
      <w:pPr>
        <w:ind w:left="3669" w:firstLine="0"/>
      </w:pPr>
      <w:rPr>
        <w:rFonts w:ascii="Symbol" w:hAnsi="Symbol"/>
      </w:rPr>
    </w:lvl>
    <w:lvl w:ilvl="4" w:tplc="04E64206">
      <w:numFmt w:val="bullet"/>
      <w:lvlText w:val="o"/>
      <w:lvlJc w:val="left"/>
      <w:pPr>
        <w:ind w:left="4389" w:firstLine="0"/>
      </w:pPr>
      <w:rPr>
        <w:rFonts w:ascii="Courier New" w:hAnsi="Courier New"/>
      </w:rPr>
    </w:lvl>
    <w:lvl w:ilvl="5" w:tplc="729059E0">
      <w:numFmt w:val="bullet"/>
      <w:lvlText w:val=""/>
      <w:lvlJc w:val="left"/>
      <w:pPr>
        <w:ind w:left="5109" w:firstLine="0"/>
      </w:pPr>
      <w:rPr>
        <w:rFonts w:ascii="Wingdings" w:eastAsia="Wingdings" w:hAnsi="Wingdings" w:cs="Wingdings"/>
      </w:rPr>
    </w:lvl>
    <w:lvl w:ilvl="6" w:tplc="582E727E">
      <w:numFmt w:val="bullet"/>
      <w:lvlText w:val=""/>
      <w:lvlJc w:val="left"/>
      <w:pPr>
        <w:ind w:left="5829" w:firstLine="0"/>
      </w:pPr>
      <w:rPr>
        <w:rFonts w:ascii="Symbol" w:hAnsi="Symbol"/>
      </w:rPr>
    </w:lvl>
    <w:lvl w:ilvl="7" w:tplc="B41053DA">
      <w:numFmt w:val="bullet"/>
      <w:lvlText w:val="o"/>
      <w:lvlJc w:val="left"/>
      <w:pPr>
        <w:ind w:left="6549" w:firstLine="0"/>
      </w:pPr>
      <w:rPr>
        <w:rFonts w:ascii="Courier New" w:hAnsi="Courier New"/>
      </w:rPr>
    </w:lvl>
    <w:lvl w:ilvl="8" w:tplc="4FB2BF08">
      <w:numFmt w:val="bullet"/>
      <w:lvlText w:val=""/>
      <w:lvlJc w:val="left"/>
      <w:pPr>
        <w:ind w:left="7269" w:firstLine="0"/>
      </w:pPr>
      <w:rPr>
        <w:rFonts w:ascii="Wingdings" w:eastAsia="Wingdings" w:hAnsi="Wingdings" w:cs="Wingdings"/>
      </w:rPr>
    </w:lvl>
  </w:abstractNum>
  <w:abstractNum w:abstractNumId="26">
    <w:nsid w:val="7F1635F0"/>
    <w:multiLevelType w:val="hybridMultilevel"/>
    <w:tmpl w:val="E6306C14"/>
    <w:name w:val="Нумерованный список 10"/>
    <w:lvl w:ilvl="0" w:tplc="BA946DE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8C8EDD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2D709B1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D63C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2A49E0A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89AE00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C308C1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460AE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0C35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20"/>
  </w:num>
  <w:num w:numId="10">
    <w:abstractNumId w:val="26"/>
  </w:num>
  <w:num w:numId="11">
    <w:abstractNumId w:val="21"/>
  </w:num>
  <w:num w:numId="12">
    <w:abstractNumId w:val="19"/>
  </w:num>
  <w:num w:numId="13">
    <w:abstractNumId w:val="15"/>
  </w:num>
  <w:num w:numId="14">
    <w:abstractNumId w:val="4"/>
  </w:num>
  <w:num w:numId="15">
    <w:abstractNumId w:val="25"/>
  </w:num>
  <w:num w:numId="16">
    <w:abstractNumId w:val="6"/>
  </w:num>
  <w:num w:numId="17">
    <w:abstractNumId w:val="10"/>
  </w:num>
  <w:num w:numId="18">
    <w:abstractNumId w:val="8"/>
  </w:num>
  <w:num w:numId="19">
    <w:abstractNumId w:val="2"/>
  </w:num>
  <w:num w:numId="20">
    <w:abstractNumId w:val="11"/>
  </w:num>
  <w:num w:numId="21">
    <w:abstractNumId w:val="18"/>
  </w:num>
  <w:num w:numId="22">
    <w:abstractNumId w:val="17"/>
  </w:num>
  <w:num w:numId="23">
    <w:abstractNumId w:val="12"/>
  </w:num>
  <w:num w:numId="24">
    <w:abstractNumId w:val="13"/>
  </w:num>
  <w:num w:numId="25">
    <w:abstractNumId w:val="5"/>
  </w:num>
  <w:num w:numId="26">
    <w:abstractNumId w:val="24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compat/>
  <w:rsids>
    <w:rsidRoot w:val="00051418"/>
    <w:rsid w:val="00051418"/>
    <w:rsid w:val="00252C18"/>
    <w:rsid w:val="002B1E7C"/>
    <w:rsid w:val="008E4E32"/>
    <w:rsid w:val="00942AA8"/>
    <w:rsid w:val="009A7DF1"/>
    <w:rsid w:val="009D4265"/>
    <w:rsid w:val="00B1215E"/>
    <w:rsid w:val="00B46F84"/>
    <w:rsid w:val="00EC2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F84"/>
    <w:rPr>
      <w:lang w:eastAsia="en-US"/>
    </w:rPr>
  </w:style>
  <w:style w:type="paragraph" w:styleId="1">
    <w:name w:val="heading 1"/>
    <w:basedOn w:val="a"/>
    <w:qFormat/>
    <w:rsid w:val="00B46F84"/>
    <w:pPr>
      <w:spacing w:after="75" w:line="240" w:lineRule="auto"/>
      <w:ind w:firstLine="0"/>
      <w:jc w:val="left"/>
      <w:outlineLvl w:val="0"/>
    </w:pPr>
    <w:rPr>
      <w:rFonts w:ascii="Times New Roman" w:eastAsia="Times New Roman" w:hAnsi="Times New Roman"/>
      <w:b/>
      <w:bCs/>
      <w:color w:val="111111"/>
      <w:lang w:eastAsia="ru-RU"/>
    </w:rPr>
  </w:style>
  <w:style w:type="paragraph" w:styleId="6">
    <w:name w:val="heading 6"/>
    <w:basedOn w:val="a"/>
    <w:next w:val="a"/>
    <w:qFormat/>
    <w:rsid w:val="00B46F84"/>
    <w:pPr>
      <w:spacing w:before="240" w:after="60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6F84"/>
    <w:pPr>
      <w:ind w:left="720"/>
      <w:contextualSpacing/>
    </w:pPr>
  </w:style>
  <w:style w:type="paragraph" w:styleId="a4">
    <w:name w:val="Balloon Text"/>
    <w:basedOn w:val="a"/>
    <w:qFormat/>
    <w:rsid w:val="00B46F84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B46F84"/>
    <w:pPr>
      <w:spacing w:line="240" w:lineRule="auto"/>
      <w:ind w:firstLine="0"/>
      <w:jc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styleId="a6">
    <w:name w:val="Normal (Web)"/>
    <w:basedOn w:val="a"/>
    <w:qFormat/>
    <w:rsid w:val="00B46F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rsid w:val="00B46F84"/>
    <w:rPr>
      <w:rFonts w:ascii="Times New Roman" w:hAnsi="Times New Roman" w:cs="Times New Roman"/>
      <w:b/>
      <w:bCs/>
      <w:color w:val="111111"/>
      <w:kern w:val="0"/>
      <w:lang w:eastAsia="ru-RU"/>
    </w:rPr>
  </w:style>
  <w:style w:type="character" w:styleId="a7">
    <w:name w:val="Hyperlink"/>
    <w:basedOn w:val="a0"/>
    <w:rsid w:val="00B46F84"/>
    <w:rPr>
      <w:rFonts w:cs="Times New Roman"/>
      <w:color w:val="0000FF"/>
      <w:u w:val="single"/>
    </w:rPr>
  </w:style>
  <w:style w:type="character" w:customStyle="1" w:styleId="a8">
    <w:name w:val="Текст выноски Знак"/>
    <w:basedOn w:val="a0"/>
    <w:rsid w:val="00B46F84"/>
    <w:rPr>
      <w:rFonts w:ascii="Tahoma" w:hAnsi="Tahoma" w:cs="Tahoma"/>
      <w:sz w:val="16"/>
      <w:szCs w:val="16"/>
    </w:rPr>
  </w:style>
  <w:style w:type="character" w:customStyle="1" w:styleId="b-serp-urlitem">
    <w:name w:val="b-serp-url__item"/>
    <w:basedOn w:val="a0"/>
    <w:rsid w:val="00B46F84"/>
    <w:rPr>
      <w:rFonts w:cs="Times New Roman"/>
    </w:rPr>
  </w:style>
  <w:style w:type="character" w:customStyle="1" w:styleId="a9">
    <w:name w:val="Название Знак"/>
    <w:basedOn w:val="a0"/>
    <w:rsid w:val="00B46F84"/>
    <w:rPr>
      <w:rFonts w:ascii="Cambria" w:eastAsia="Cambria" w:hAnsi="Cambria" w:cs="Cambria"/>
      <w:b/>
      <w:bCs/>
      <w:kern w:val="1"/>
      <w:sz w:val="32"/>
      <w:szCs w:val="32"/>
      <w:lang w:eastAsia="en-US"/>
    </w:rPr>
  </w:style>
  <w:style w:type="character" w:styleId="aa">
    <w:name w:val="Strong"/>
    <w:rsid w:val="00B46F84"/>
    <w:rPr>
      <w:b/>
      <w:bCs/>
    </w:rPr>
  </w:style>
  <w:style w:type="character" w:customStyle="1" w:styleId="60">
    <w:name w:val="Заголовок 6 Знак"/>
    <w:basedOn w:val="a0"/>
    <w:rsid w:val="00B46F84"/>
    <w:rPr>
      <w:rFonts w:ascii="Calibri" w:eastAsia="Calibri" w:hAnsi="Calibri" w:cs="Calibri"/>
      <w:b/>
      <w:bCs/>
      <w:lang w:eastAsia="en-US"/>
    </w:rPr>
  </w:style>
  <w:style w:type="table" w:styleId="ab">
    <w:name w:val="Table Grid"/>
    <w:basedOn w:val="a1"/>
    <w:rsid w:val="00B46F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669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62093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5005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15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92C6B-5B25-4B8A-93C3-EBDD299E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user</cp:lastModifiedBy>
  <cp:revision>5</cp:revision>
  <dcterms:created xsi:type="dcterms:W3CDTF">2024-02-21T10:03:00Z</dcterms:created>
  <dcterms:modified xsi:type="dcterms:W3CDTF">2025-08-06T09:05:00Z</dcterms:modified>
</cp:coreProperties>
</file>